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18" w:rsidRPr="00FC6BE1" w:rsidRDefault="008E1918" w:rsidP="008E191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BE1">
        <w:rPr>
          <w:rFonts w:ascii="Times New Roman" w:hAnsi="Times New Roman"/>
          <w:b/>
          <w:sz w:val="24"/>
          <w:szCs w:val="24"/>
        </w:rPr>
        <w:t xml:space="preserve">PROJETO DE LEI </w:t>
      </w:r>
      <w:r w:rsidR="009860C1" w:rsidRPr="00FC6BE1">
        <w:rPr>
          <w:rFonts w:ascii="Times New Roman" w:hAnsi="Times New Roman"/>
          <w:b/>
          <w:sz w:val="24"/>
          <w:szCs w:val="24"/>
        </w:rPr>
        <w:t>ORDINÁRIA</w:t>
      </w:r>
      <w:r w:rsidRPr="00FC6BE1">
        <w:rPr>
          <w:rFonts w:ascii="Times New Roman" w:hAnsi="Times New Roman"/>
          <w:b/>
          <w:sz w:val="24"/>
          <w:szCs w:val="24"/>
        </w:rPr>
        <w:t xml:space="preserve"> Nº  E -</w:t>
      </w:r>
      <w:r w:rsidR="00BA254C">
        <w:rPr>
          <w:rFonts w:ascii="Times New Roman" w:hAnsi="Times New Roman"/>
          <w:b/>
          <w:sz w:val="24"/>
          <w:szCs w:val="24"/>
        </w:rPr>
        <w:t>021/</w:t>
      </w:r>
      <w:bookmarkStart w:id="0" w:name="_GoBack"/>
      <w:bookmarkEnd w:id="0"/>
      <w:r w:rsidRPr="00FC6BE1">
        <w:rPr>
          <w:rFonts w:ascii="Times New Roman" w:hAnsi="Times New Roman"/>
          <w:b/>
          <w:sz w:val="24"/>
          <w:szCs w:val="24"/>
        </w:rPr>
        <w:t>201</w:t>
      </w:r>
      <w:r w:rsidR="002D1B9F">
        <w:rPr>
          <w:rFonts w:ascii="Times New Roman" w:hAnsi="Times New Roman"/>
          <w:b/>
          <w:sz w:val="24"/>
          <w:szCs w:val="24"/>
        </w:rPr>
        <w:t>8</w:t>
      </w:r>
      <w:r w:rsidRPr="00FC6BE1">
        <w:rPr>
          <w:rFonts w:ascii="Times New Roman" w:hAnsi="Times New Roman"/>
          <w:b/>
          <w:sz w:val="24"/>
          <w:szCs w:val="24"/>
        </w:rPr>
        <w:t>.</w:t>
      </w:r>
    </w:p>
    <w:p w:rsidR="008E1918" w:rsidRPr="00FC6BE1" w:rsidRDefault="00B42F99" w:rsidP="008E1918">
      <w:pPr>
        <w:spacing w:before="100" w:beforeAutospacing="1" w:after="240" w:line="240" w:lineRule="auto"/>
        <w:ind w:left="720"/>
        <w:jc w:val="both"/>
        <w:rPr>
          <w:rFonts w:ascii="Times New Roman" w:eastAsia="Times New Roman" w:hAnsi="Times New Roman"/>
          <w:b/>
          <w:i/>
          <w:caps/>
          <w:sz w:val="24"/>
          <w:szCs w:val="24"/>
          <w:lang w:eastAsia="pt-BR"/>
        </w:rPr>
      </w:pPr>
      <w:r w:rsidRPr="00FC6BE1">
        <w:rPr>
          <w:rFonts w:ascii="Times New Roman" w:eastAsia="Times New Roman" w:hAnsi="Times New Roman"/>
          <w:b/>
          <w:i/>
          <w:caps/>
          <w:sz w:val="24"/>
          <w:szCs w:val="24"/>
          <w:lang w:eastAsia="pt-BR"/>
        </w:rPr>
        <w:t>ALTERA A REDAÇÃO DO ART.2º DA LEI MUNICIPAL Nº</w:t>
      </w:r>
      <w:r w:rsidR="00997FF7" w:rsidRPr="00FC6BE1">
        <w:rPr>
          <w:rFonts w:ascii="Times New Roman" w:eastAsia="Times New Roman" w:hAnsi="Times New Roman"/>
          <w:b/>
          <w:i/>
          <w:caps/>
          <w:sz w:val="24"/>
          <w:szCs w:val="24"/>
          <w:lang w:eastAsia="pt-BR"/>
        </w:rPr>
        <w:t xml:space="preserve"> </w:t>
      </w:r>
      <w:r w:rsidRPr="00FC6BE1">
        <w:rPr>
          <w:rFonts w:ascii="Times New Roman" w:eastAsia="Times New Roman" w:hAnsi="Times New Roman"/>
          <w:b/>
          <w:i/>
          <w:caps/>
          <w:sz w:val="24"/>
          <w:szCs w:val="24"/>
          <w:lang w:eastAsia="pt-BR"/>
        </w:rPr>
        <w:t>4.704, DE 29 DE JUNHO DE 2005</w:t>
      </w:r>
      <w:r w:rsidR="008E1918" w:rsidRPr="00FC6BE1">
        <w:rPr>
          <w:rFonts w:ascii="Times New Roman" w:eastAsia="Times New Roman" w:hAnsi="Times New Roman"/>
          <w:b/>
          <w:i/>
          <w:caps/>
          <w:sz w:val="24"/>
          <w:szCs w:val="24"/>
          <w:lang w:eastAsia="pt-BR"/>
        </w:rPr>
        <w:t xml:space="preserve"> e dá outras providências </w:t>
      </w:r>
    </w:p>
    <w:p w:rsidR="00370BD8" w:rsidRPr="00FC6BE1" w:rsidRDefault="00370BD8" w:rsidP="00370BD8">
      <w:pPr>
        <w:pStyle w:val="Recuodecorpodetexto"/>
        <w:tabs>
          <w:tab w:val="left" w:pos="1134"/>
        </w:tabs>
        <w:spacing w:after="0"/>
        <w:ind w:left="284" w:firstLine="992"/>
        <w:jc w:val="both"/>
      </w:pPr>
    </w:p>
    <w:p w:rsidR="008E1918" w:rsidRPr="00FC6BE1" w:rsidRDefault="008E1918" w:rsidP="00370BD8">
      <w:pPr>
        <w:pStyle w:val="Recuodecorpodetexto"/>
        <w:tabs>
          <w:tab w:val="left" w:pos="1134"/>
        </w:tabs>
        <w:spacing w:after="0"/>
        <w:ind w:left="284" w:firstLine="992"/>
        <w:jc w:val="both"/>
      </w:pPr>
      <w:r w:rsidRPr="00FC6BE1">
        <w:t>O Povo do Município de Conselheiro Lafaiete, por seus representantes, decretou:</w:t>
      </w:r>
    </w:p>
    <w:p w:rsidR="00370BD8" w:rsidRPr="00FC6BE1" w:rsidRDefault="00370BD8" w:rsidP="00370BD8">
      <w:pPr>
        <w:pStyle w:val="Recuodecorpodetexto"/>
        <w:tabs>
          <w:tab w:val="left" w:pos="1134"/>
        </w:tabs>
        <w:spacing w:after="0"/>
        <w:ind w:left="284" w:firstLine="992"/>
        <w:jc w:val="both"/>
      </w:pPr>
    </w:p>
    <w:p w:rsidR="008E1918" w:rsidRPr="00FC6BE1" w:rsidRDefault="008E1918" w:rsidP="008E1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6BE1">
        <w:rPr>
          <w:rFonts w:ascii="Times New Roman" w:hAnsi="Times New Roman"/>
          <w:b/>
          <w:bCs/>
          <w:sz w:val="24"/>
          <w:szCs w:val="24"/>
        </w:rPr>
        <w:t>CAPÍTULO I</w:t>
      </w:r>
    </w:p>
    <w:p w:rsidR="008E1918" w:rsidRPr="00FC6BE1" w:rsidRDefault="008E1918" w:rsidP="008E1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6BE1">
        <w:rPr>
          <w:rFonts w:ascii="Times New Roman" w:hAnsi="Times New Roman"/>
          <w:b/>
          <w:bCs/>
          <w:sz w:val="24"/>
          <w:szCs w:val="24"/>
        </w:rPr>
        <w:t>DAS DISPOSIÇÕES GERAIS</w:t>
      </w:r>
    </w:p>
    <w:p w:rsidR="008E1918" w:rsidRPr="00FC6BE1" w:rsidRDefault="008E1918" w:rsidP="008E1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6BE1">
        <w:rPr>
          <w:rFonts w:ascii="Times New Roman" w:hAnsi="Times New Roman"/>
          <w:b/>
          <w:bCs/>
          <w:sz w:val="24"/>
          <w:szCs w:val="24"/>
        </w:rPr>
        <w:t>Seção I</w:t>
      </w:r>
    </w:p>
    <w:p w:rsidR="00B42F99" w:rsidRPr="00FC6BE1" w:rsidRDefault="008E1918" w:rsidP="00997FF7">
      <w:pPr>
        <w:spacing w:before="100" w:beforeAutospacing="1" w:after="24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6BE1">
        <w:rPr>
          <w:rFonts w:ascii="Times New Roman" w:eastAsia="Times New Roman" w:hAnsi="Times New Roman"/>
          <w:b/>
          <w:sz w:val="24"/>
          <w:szCs w:val="24"/>
          <w:lang w:eastAsia="pt-BR"/>
        </w:rPr>
        <w:t>Art.1º</w:t>
      </w:r>
      <w:r w:rsidRPr="00FC6BE1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B42F99" w:rsidRPr="00FC6BE1">
        <w:rPr>
          <w:rFonts w:ascii="Times New Roman" w:eastAsia="Times New Roman" w:hAnsi="Times New Roman"/>
          <w:sz w:val="24"/>
          <w:szCs w:val="24"/>
          <w:lang w:eastAsia="pt-BR"/>
        </w:rPr>
        <w:t>O art.2º da Lei Municipal nº 4.704, de 29 de junho de 2005, alterada pela Lei Municipal nº 5.790, de 30 de maio de 2016 passa a viger com a seguinte redação;</w:t>
      </w:r>
    </w:p>
    <w:p w:rsidR="008E1918" w:rsidRPr="00FC6BE1" w:rsidRDefault="00B42F99" w:rsidP="00997FF7">
      <w:pPr>
        <w:spacing w:before="100" w:beforeAutospacing="1" w:after="240" w:line="24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 w:rsidRPr="00FC6BE1">
        <w:rPr>
          <w:rFonts w:ascii="Times New Roman" w:hAnsi="Times New Roman"/>
          <w:b/>
          <w:i/>
          <w:sz w:val="24"/>
          <w:szCs w:val="24"/>
        </w:rPr>
        <w:t>“...</w:t>
      </w:r>
      <w:r w:rsidR="00997FF7" w:rsidRPr="00FC6B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6BE1">
        <w:rPr>
          <w:rFonts w:ascii="Times New Roman" w:hAnsi="Times New Roman"/>
          <w:b/>
          <w:i/>
          <w:sz w:val="24"/>
          <w:szCs w:val="24"/>
        </w:rPr>
        <w:t>Art. 2</w:t>
      </w:r>
      <w:proofErr w:type="gramStart"/>
      <w:r w:rsidR="00997FF7" w:rsidRPr="00FC6BE1">
        <w:rPr>
          <w:rFonts w:ascii="Times New Roman" w:hAnsi="Times New Roman"/>
          <w:b/>
          <w:i/>
          <w:sz w:val="24"/>
          <w:szCs w:val="24"/>
        </w:rPr>
        <w:t>º</w:t>
      </w:r>
      <w:r w:rsidRPr="00FC6BE1">
        <w:rPr>
          <w:rFonts w:ascii="Times New Roman" w:hAnsi="Times New Roman"/>
          <w:b/>
          <w:i/>
          <w:sz w:val="24"/>
          <w:szCs w:val="24"/>
        </w:rPr>
        <w:t xml:space="preserve"> .</w:t>
      </w:r>
      <w:proofErr w:type="gramEnd"/>
      <w:r w:rsidR="00997FF7" w:rsidRPr="00FC6BE1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FC6BE1">
        <w:rPr>
          <w:rFonts w:ascii="Times New Roman" w:hAnsi="Times New Roman"/>
          <w:b/>
          <w:i/>
          <w:sz w:val="24"/>
          <w:szCs w:val="24"/>
        </w:rPr>
        <w:t xml:space="preserve">A área doada se destina exclusivamente à construção de casas e ou apartamentos </w:t>
      </w:r>
      <w:r w:rsidR="00997FF7" w:rsidRPr="00FC6BE1">
        <w:rPr>
          <w:rFonts w:ascii="Times New Roman" w:hAnsi="Times New Roman"/>
          <w:b/>
          <w:i/>
          <w:sz w:val="24"/>
          <w:szCs w:val="24"/>
        </w:rPr>
        <w:t>populares, vinculadas ao Programa Minha Casa Minha Vida – PMCMV, vedada qualquer outra utilização...”.</w:t>
      </w:r>
      <w:r w:rsidR="008E1918" w:rsidRPr="00FC6BE1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 xml:space="preserve"> </w:t>
      </w:r>
    </w:p>
    <w:p w:rsidR="008E1918" w:rsidRPr="00FC6BE1" w:rsidRDefault="008E1918" w:rsidP="008E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1918" w:rsidRPr="00FC6BE1" w:rsidRDefault="00997FF7" w:rsidP="008E19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6BE1">
        <w:rPr>
          <w:rFonts w:ascii="Times New Roman" w:eastAsia="Times New Roman" w:hAnsi="Times New Roman"/>
          <w:b/>
          <w:sz w:val="24"/>
          <w:szCs w:val="24"/>
          <w:lang w:eastAsia="pt-BR"/>
        </w:rPr>
        <w:t>Art.2º</w:t>
      </w:r>
      <w:r w:rsidR="008E1918" w:rsidRPr="00FC6BE1">
        <w:rPr>
          <w:rFonts w:ascii="Times New Roman" w:eastAsia="Times New Roman" w:hAnsi="Times New Roman"/>
          <w:sz w:val="24"/>
          <w:szCs w:val="24"/>
          <w:lang w:eastAsia="pt-BR"/>
        </w:rPr>
        <w:t>. Esta Lei entra em vigor na data d</w:t>
      </w:r>
      <w:r w:rsidR="00B42F99" w:rsidRPr="00FC6BE1">
        <w:rPr>
          <w:rFonts w:ascii="Times New Roman" w:eastAsia="Times New Roman" w:hAnsi="Times New Roman"/>
          <w:sz w:val="24"/>
          <w:szCs w:val="24"/>
          <w:lang w:eastAsia="pt-BR"/>
        </w:rPr>
        <w:t>e sua publicação</w:t>
      </w:r>
      <w:r w:rsidR="008E1918" w:rsidRPr="00FC6BE1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8E1918" w:rsidRPr="00FC6BE1" w:rsidRDefault="008E1918" w:rsidP="008E19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42F99" w:rsidRPr="00FC6BE1" w:rsidRDefault="00B42F99" w:rsidP="008E1918">
      <w:pPr>
        <w:spacing w:after="0" w:line="240" w:lineRule="auto"/>
        <w:ind w:right="-145" w:firstLine="709"/>
        <w:jc w:val="both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after="0" w:line="240" w:lineRule="auto"/>
        <w:ind w:right="-145" w:firstLine="709"/>
        <w:jc w:val="both"/>
        <w:rPr>
          <w:rFonts w:ascii="Times New Roman" w:hAnsi="Times New Roman"/>
          <w:sz w:val="24"/>
          <w:szCs w:val="24"/>
        </w:rPr>
      </w:pPr>
      <w:r w:rsidRPr="00FC6BE1">
        <w:rPr>
          <w:rFonts w:ascii="Times New Roman" w:hAnsi="Times New Roman"/>
          <w:sz w:val="24"/>
          <w:szCs w:val="24"/>
        </w:rPr>
        <w:t>Conselheiro Lafaiete,</w:t>
      </w:r>
      <w:r w:rsidR="00B42F99" w:rsidRPr="00FC6BE1">
        <w:rPr>
          <w:rFonts w:ascii="Times New Roman" w:hAnsi="Times New Roman"/>
          <w:sz w:val="24"/>
          <w:szCs w:val="24"/>
        </w:rPr>
        <w:t xml:space="preserve"> </w:t>
      </w:r>
      <w:r w:rsidR="00997FF7" w:rsidRPr="00FC6BE1">
        <w:rPr>
          <w:rFonts w:ascii="Times New Roman" w:hAnsi="Times New Roman"/>
          <w:sz w:val="24"/>
          <w:szCs w:val="24"/>
        </w:rPr>
        <w:t>26</w:t>
      </w:r>
      <w:r w:rsidR="00B42F99" w:rsidRPr="00FC6BE1">
        <w:rPr>
          <w:rFonts w:ascii="Times New Roman" w:hAnsi="Times New Roman"/>
          <w:sz w:val="24"/>
          <w:szCs w:val="24"/>
        </w:rPr>
        <w:t xml:space="preserve"> de abril de 2018</w:t>
      </w:r>
      <w:r w:rsidRPr="00FC6BE1">
        <w:rPr>
          <w:rFonts w:ascii="Times New Roman" w:hAnsi="Times New Roman"/>
          <w:sz w:val="24"/>
          <w:szCs w:val="24"/>
        </w:rPr>
        <w:t>.</w:t>
      </w:r>
    </w:p>
    <w:p w:rsidR="00B42F99" w:rsidRPr="00FC6BE1" w:rsidRDefault="00B42F99" w:rsidP="008E1918">
      <w:pPr>
        <w:spacing w:after="0" w:line="240" w:lineRule="auto"/>
        <w:ind w:right="-145" w:firstLine="709"/>
        <w:jc w:val="both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after="0" w:line="240" w:lineRule="auto"/>
        <w:ind w:right="-145" w:firstLine="709"/>
        <w:jc w:val="both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after="0" w:line="240" w:lineRule="auto"/>
        <w:ind w:right="-145" w:firstLine="709"/>
        <w:jc w:val="both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b/>
          <w:sz w:val="24"/>
          <w:szCs w:val="24"/>
        </w:rPr>
      </w:pPr>
      <w:r w:rsidRPr="00FC6BE1">
        <w:rPr>
          <w:rFonts w:ascii="Times New Roman" w:hAnsi="Times New Roman"/>
          <w:b/>
          <w:sz w:val="24"/>
          <w:szCs w:val="24"/>
        </w:rPr>
        <w:t>Mário Marcus Leão Dutra</w:t>
      </w: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sz w:val="24"/>
          <w:szCs w:val="24"/>
        </w:rPr>
      </w:pPr>
      <w:r w:rsidRPr="00FC6BE1">
        <w:rPr>
          <w:rFonts w:ascii="Times New Roman" w:hAnsi="Times New Roman"/>
          <w:sz w:val="24"/>
          <w:szCs w:val="24"/>
        </w:rPr>
        <w:t>Prefeito Municipal</w:t>
      </w: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b/>
          <w:sz w:val="24"/>
          <w:szCs w:val="24"/>
        </w:rPr>
      </w:pPr>
      <w:r w:rsidRPr="00FC6BE1">
        <w:rPr>
          <w:rFonts w:ascii="Times New Roman" w:hAnsi="Times New Roman"/>
          <w:b/>
          <w:sz w:val="24"/>
          <w:szCs w:val="24"/>
        </w:rPr>
        <w:t>José Antônio dos Reis Chagas</w:t>
      </w: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sz w:val="24"/>
          <w:szCs w:val="24"/>
        </w:rPr>
      </w:pPr>
      <w:r w:rsidRPr="00FC6BE1">
        <w:rPr>
          <w:rFonts w:ascii="Times New Roman" w:hAnsi="Times New Roman"/>
          <w:sz w:val="24"/>
          <w:szCs w:val="24"/>
        </w:rPr>
        <w:t>Procurador</w:t>
      </w: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E1918" w:rsidRPr="00FC6BE1" w:rsidRDefault="008E1918" w:rsidP="008E19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E1918" w:rsidRPr="00FC6BE1" w:rsidRDefault="008E1918" w:rsidP="008E19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E1918" w:rsidRPr="00FC6BE1" w:rsidRDefault="008E1918" w:rsidP="008E1918">
      <w:pPr>
        <w:spacing w:line="360" w:lineRule="auto"/>
        <w:ind w:right="-145" w:firstLine="1260"/>
        <w:jc w:val="both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line="360" w:lineRule="auto"/>
        <w:ind w:right="-145" w:firstLine="1260"/>
        <w:jc w:val="both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line="360" w:lineRule="auto"/>
        <w:ind w:right="-145" w:firstLine="1260"/>
        <w:jc w:val="both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line="360" w:lineRule="auto"/>
        <w:ind w:right="-145" w:firstLine="1260"/>
        <w:jc w:val="both"/>
        <w:rPr>
          <w:rFonts w:ascii="Times New Roman" w:hAnsi="Times New Roman"/>
          <w:sz w:val="24"/>
          <w:szCs w:val="24"/>
        </w:rPr>
      </w:pPr>
    </w:p>
    <w:p w:rsidR="00997FF7" w:rsidRPr="00FC6BE1" w:rsidRDefault="00997FF7" w:rsidP="00997FF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BE1">
        <w:rPr>
          <w:rFonts w:ascii="Times New Roman" w:hAnsi="Times New Roman"/>
          <w:b/>
          <w:sz w:val="24"/>
          <w:szCs w:val="24"/>
        </w:rPr>
        <w:lastRenderedPageBreak/>
        <w:t>JUSTIFICATIVA</w:t>
      </w:r>
    </w:p>
    <w:p w:rsidR="00997FF7" w:rsidRPr="00FC6BE1" w:rsidRDefault="00997FF7" w:rsidP="00997FF7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C6BE1">
        <w:rPr>
          <w:rFonts w:ascii="Times New Roman" w:hAnsi="Times New Roman"/>
          <w:sz w:val="24"/>
          <w:szCs w:val="24"/>
        </w:rPr>
        <w:t>Conselheiro Lafaiete, 26 de abril de 2018.</w:t>
      </w:r>
    </w:p>
    <w:p w:rsidR="00997FF7" w:rsidRPr="00FC6BE1" w:rsidRDefault="00997FF7" w:rsidP="00997FF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6BE1">
        <w:rPr>
          <w:rFonts w:ascii="Times New Roman" w:hAnsi="Times New Roman"/>
          <w:sz w:val="24"/>
          <w:szCs w:val="24"/>
        </w:rPr>
        <w:t>Exmo</w:t>
      </w:r>
      <w:proofErr w:type="spellEnd"/>
      <w:r w:rsidRPr="00FC6BE1">
        <w:rPr>
          <w:rFonts w:ascii="Times New Roman" w:hAnsi="Times New Roman"/>
          <w:sz w:val="24"/>
          <w:szCs w:val="24"/>
        </w:rPr>
        <w:t xml:space="preserve"> Sr. Presidente,</w:t>
      </w:r>
    </w:p>
    <w:p w:rsidR="00997FF7" w:rsidRPr="00FC6BE1" w:rsidRDefault="00997FF7" w:rsidP="00997FF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6BE1">
        <w:rPr>
          <w:rFonts w:ascii="Times New Roman" w:hAnsi="Times New Roman"/>
          <w:sz w:val="24"/>
          <w:szCs w:val="24"/>
        </w:rPr>
        <w:t>Exmos</w:t>
      </w:r>
      <w:proofErr w:type="spellEnd"/>
      <w:r w:rsidRPr="00FC6BE1">
        <w:rPr>
          <w:rFonts w:ascii="Times New Roman" w:hAnsi="Times New Roman"/>
          <w:sz w:val="24"/>
          <w:szCs w:val="24"/>
        </w:rPr>
        <w:t xml:space="preserve"> Srs. Vereadores, </w:t>
      </w:r>
    </w:p>
    <w:p w:rsidR="00997FF7" w:rsidRPr="00FC6BE1" w:rsidRDefault="00997FF7" w:rsidP="00997FF7">
      <w:pPr>
        <w:tabs>
          <w:tab w:val="left" w:pos="3390"/>
          <w:tab w:val="center" w:pos="4365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BE1">
        <w:rPr>
          <w:rFonts w:ascii="Times New Roman" w:hAnsi="Times New Roman"/>
          <w:sz w:val="24"/>
          <w:szCs w:val="24"/>
        </w:rPr>
        <w:t>O Projeto de Lei que ora submetemos à soberana deliberação do Legislativo Municipal tem por objeto alterar redação original da Lei para permitir que as construç</w:t>
      </w:r>
      <w:r w:rsidR="00FC6BE1" w:rsidRPr="00FC6BE1">
        <w:rPr>
          <w:rFonts w:ascii="Times New Roman" w:hAnsi="Times New Roman"/>
          <w:sz w:val="24"/>
          <w:szCs w:val="24"/>
        </w:rPr>
        <w:t>ões</w:t>
      </w:r>
      <w:r w:rsidRPr="00FC6BE1">
        <w:rPr>
          <w:rFonts w:ascii="Times New Roman" w:hAnsi="Times New Roman"/>
          <w:sz w:val="24"/>
          <w:szCs w:val="24"/>
        </w:rPr>
        <w:t xml:space="preserve"> de interesse social sejam casas e ou apartamentos. </w:t>
      </w:r>
      <w:proofErr w:type="spellStart"/>
      <w:r w:rsidRPr="00FC6BE1">
        <w:rPr>
          <w:rFonts w:ascii="Times New Roman" w:hAnsi="Times New Roman"/>
          <w:sz w:val="24"/>
          <w:szCs w:val="24"/>
        </w:rPr>
        <w:t>È</w:t>
      </w:r>
      <w:proofErr w:type="spellEnd"/>
      <w:r w:rsidRPr="00FC6BE1">
        <w:rPr>
          <w:rFonts w:ascii="Times New Roman" w:hAnsi="Times New Roman"/>
          <w:sz w:val="24"/>
          <w:szCs w:val="24"/>
        </w:rPr>
        <w:t xml:space="preserve"> que originariamente temos apenas regulamentação permitindo construção de casas, o que está a invi</w:t>
      </w:r>
      <w:r w:rsidR="00F33D17" w:rsidRPr="00FC6BE1">
        <w:rPr>
          <w:rFonts w:ascii="Times New Roman" w:hAnsi="Times New Roman"/>
          <w:sz w:val="24"/>
          <w:szCs w:val="24"/>
        </w:rPr>
        <w:t>a</w:t>
      </w:r>
      <w:r w:rsidRPr="00FC6BE1">
        <w:rPr>
          <w:rFonts w:ascii="Times New Roman" w:hAnsi="Times New Roman"/>
          <w:sz w:val="24"/>
          <w:szCs w:val="24"/>
        </w:rPr>
        <w:t xml:space="preserve">bilizar </w:t>
      </w:r>
      <w:r w:rsidR="00F33D17" w:rsidRPr="00FC6BE1">
        <w:rPr>
          <w:rFonts w:ascii="Times New Roman" w:hAnsi="Times New Roman"/>
          <w:sz w:val="24"/>
          <w:szCs w:val="24"/>
        </w:rPr>
        <w:t xml:space="preserve">a aprovação de projetos em tramite junto </w:t>
      </w:r>
      <w:proofErr w:type="spellStart"/>
      <w:r w:rsidR="00F33D17" w:rsidRPr="00FC6BE1">
        <w:rPr>
          <w:rFonts w:ascii="Times New Roman" w:hAnsi="Times New Roman"/>
          <w:sz w:val="24"/>
          <w:szCs w:val="24"/>
        </w:rPr>
        <w:t>a</w:t>
      </w:r>
      <w:proofErr w:type="spellEnd"/>
      <w:r w:rsidR="00F33D17" w:rsidRPr="00FC6BE1">
        <w:rPr>
          <w:rFonts w:ascii="Times New Roman" w:hAnsi="Times New Roman"/>
          <w:sz w:val="24"/>
          <w:szCs w:val="24"/>
        </w:rPr>
        <w:t xml:space="preserve"> Caixa Econ</w:t>
      </w:r>
      <w:r w:rsidR="00FC6BE1" w:rsidRPr="00FC6BE1">
        <w:rPr>
          <w:rFonts w:ascii="Times New Roman" w:hAnsi="Times New Roman"/>
          <w:sz w:val="24"/>
          <w:szCs w:val="24"/>
        </w:rPr>
        <w:t>ô</w:t>
      </w:r>
      <w:r w:rsidR="00F33D17" w:rsidRPr="00FC6BE1">
        <w:rPr>
          <w:rFonts w:ascii="Times New Roman" w:hAnsi="Times New Roman"/>
          <w:sz w:val="24"/>
          <w:szCs w:val="24"/>
        </w:rPr>
        <w:t xml:space="preserve">mica Federal. </w:t>
      </w:r>
    </w:p>
    <w:p w:rsidR="00F33D17" w:rsidRPr="00FC6BE1" w:rsidRDefault="00F33D17" w:rsidP="00997FF7">
      <w:pPr>
        <w:tabs>
          <w:tab w:val="left" w:pos="3390"/>
          <w:tab w:val="center" w:pos="4365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BE1">
        <w:rPr>
          <w:rFonts w:ascii="Times New Roman" w:hAnsi="Times New Roman"/>
          <w:sz w:val="24"/>
          <w:szCs w:val="24"/>
        </w:rPr>
        <w:t>Devido ao relevante interesse social, solicitamos da nobre edilidade a urgente tramitação com discussão e aprovação, e que a mesa da Câmara forneça a interessa o protocolo</w:t>
      </w:r>
      <w:r w:rsidR="00FC6BE1" w:rsidRPr="00FC6BE1">
        <w:rPr>
          <w:rFonts w:ascii="Times New Roman" w:hAnsi="Times New Roman"/>
          <w:sz w:val="24"/>
          <w:szCs w:val="24"/>
        </w:rPr>
        <w:t xml:space="preserve"> do projeto para que possa ali </w:t>
      </w:r>
      <w:r w:rsidRPr="00FC6BE1">
        <w:rPr>
          <w:rFonts w:ascii="Times New Roman" w:hAnsi="Times New Roman"/>
          <w:sz w:val="24"/>
          <w:szCs w:val="24"/>
        </w:rPr>
        <w:t>concluir ali sua pretensão, ainda que “ad referendum” desta Casa Legislativa.</w:t>
      </w:r>
    </w:p>
    <w:p w:rsidR="00997FF7" w:rsidRPr="00FC6BE1" w:rsidRDefault="00997FF7" w:rsidP="00FC6BE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6BE1">
        <w:rPr>
          <w:rFonts w:ascii="Times New Roman" w:hAnsi="Times New Roman"/>
          <w:sz w:val="24"/>
          <w:szCs w:val="24"/>
        </w:rPr>
        <w:tab/>
        <w:t xml:space="preserve"> Atenciosamente, </w:t>
      </w:r>
    </w:p>
    <w:p w:rsidR="00997FF7" w:rsidRPr="00FC6BE1" w:rsidRDefault="00997FF7" w:rsidP="008E1918">
      <w:pPr>
        <w:spacing w:after="0" w:line="240" w:lineRule="auto"/>
        <w:ind w:right="-145"/>
        <w:jc w:val="center"/>
        <w:rPr>
          <w:rFonts w:ascii="Times New Roman" w:hAnsi="Times New Roman"/>
          <w:b/>
          <w:sz w:val="24"/>
          <w:szCs w:val="24"/>
        </w:rPr>
      </w:pPr>
    </w:p>
    <w:p w:rsidR="00997FF7" w:rsidRPr="00FC6BE1" w:rsidRDefault="00997FF7" w:rsidP="008E1918">
      <w:pPr>
        <w:spacing w:after="0" w:line="240" w:lineRule="auto"/>
        <w:ind w:right="-145"/>
        <w:jc w:val="center"/>
        <w:rPr>
          <w:rFonts w:ascii="Times New Roman" w:hAnsi="Times New Roman"/>
          <w:b/>
          <w:sz w:val="24"/>
          <w:szCs w:val="24"/>
        </w:rPr>
      </w:pPr>
    </w:p>
    <w:p w:rsidR="00997FF7" w:rsidRPr="00FC6BE1" w:rsidRDefault="00997FF7" w:rsidP="008E1918">
      <w:pPr>
        <w:spacing w:after="0" w:line="240" w:lineRule="auto"/>
        <w:ind w:right="-145"/>
        <w:jc w:val="center"/>
        <w:rPr>
          <w:rFonts w:ascii="Times New Roman" w:hAnsi="Times New Roman"/>
          <w:b/>
          <w:sz w:val="24"/>
          <w:szCs w:val="24"/>
        </w:rPr>
      </w:pP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b/>
          <w:sz w:val="24"/>
          <w:szCs w:val="24"/>
        </w:rPr>
      </w:pPr>
      <w:r w:rsidRPr="00FC6BE1">
        <w:rPr>
          <w:rFonts w:ascii="Times New Roman" w:hAnsi="Times New Roman"/>
          <w:b/>
          <w:sz w:val="24"/>
          <w:szCs w:val="24"/>
        </w:rPr>
        <w:t>Mário Marcus Leão Dutra</w:t>
      </w: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sz w:val="24"/>
          <w:szCs w:val="24"/>
        </w:rPr>
      </w:pPr>
      <w:r w:rsidRPr="00FC6BE1">
        <w:rPr>
          <w:rFonts w:ascii="Times New Roman" w:hAnsi="Times New Roman"/>
          <w:sz w:val="24"/>
          <w:szCs w:val="24"/>
        </w:rPr>
        <w:t>Prefeito Municipal</w:t>
      </w: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sz w:val="24"/>
          <w:szCs w:val="24"/>
        </w:rPr>
      </w:pP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b/>
          <w:sz w:val="24"/>
          <w:szCs w:val="24"/>
        </w:rPr>
      </w:pPr>
      <w:r w:rsidRPr="00FC6BE1">
        <w:rPr>
          <w:rFonts w:ascii="Times New Roman" w:hAnsi="Times New Roman"/>
          <w:b/>
          <w:sz w:val="24"/>
          <w:szCs w:val="24"/>
        </w:rPr>
        <w:t>José Antônio dos Reis Chagas</w:t>
      </w:r>
    </w:p>
    <w:p w:rsidR="008E1918" w:rsidRPr="00FC6BE1" w:rsidRDefault="008E1918" w:rsidP="008E1918">
      <w:pPr>
        <w:spacing w:after="0" w:line="240" w:lineRule="auto"/>
        <w:ind w:right="-145"/>
        <w:jc w:val="center"/>
        <w:rPr>
          <w:rFonts w:ascii="Times New Roman" w:hAnsi="Times New Roman"/>
          <w:sz w:val="24"/>
          <w:szCs w:val="24"/>
        </w:rPr>
      </w:pPr>
      <w:r w:rsidRPr="00FC6BE1">
        <w:rPr>
          <w:rFonts w:ascii="Times New Roman" w:hAnsi="Times New Roman"/>
          <w:sz w:val="24"/>
          <w:szCs w:val="24"/>
        </w:rPr>
        <w:t>Procurador</w:t>
      </w:r>
    </w:p>
    <w:p w:rsidR="00FC6BE1" w:rsidRPr="00FC6BE1" w:rsidRDefault="00FC6BE1">
      <w:pPr>
        <w:spacing w:after="0" w:line="240" w:lineRule="auto"/>
        <w:ind w:right="-145"/>
        <w:jc w:val="center"/>
        <w:rPr>
          <w:rFonts w:ascii="Times New Roman" w:hAnsi="Times New Roman"/>
          <w:sz w:val="24"/>
          <w:szCs w:val="24"/>
        </w:rPr>
      </w:pPr>
    </w:p>
    <w:sectPr w:rsidR="00FC6BE1" w:rsidRPr="00FC6BE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2AC" w:rsidRDefault="00F612AC" w:rsidP="00EB0112">
      <w:pPr>
        <w:spacing w:after="0" w:line="240" w:lineRule="auto"/>
      </w:pPr>
      <w:r>
        <w:separator/>
      </w:r>
    </w:p>
  </w:endnote>
  <w:endnote w:type="continuationSeparator" w:id="0">
    <w:p w:rsidR="00F612AC" w:rsidRDefault="00F612AC" w:rsidP="00E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306515"/>
      <w:docPartObj>
        <w:docPartGallery w:val="Page Numbers (Bottom of Page)"/>
        <w:docPartUnique/>
      </w:docPartObj>
    </w:sdtPr>
    <w:sdtEndPr/>
    <w:sdtContent>
      <w:p w:rsidR="00971364" w:rsidRDefault="009713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54C">
          <w:rPr>
            <w:noProof/>
          </w:rPr>
          <w:t>2</w:t>
        </w:r>
        <w:r>
          <w:fldChar w:fldCharType="end"/>
        </w:r>
      </w:p>
    </w:sdtContent>
  </w:sdt>
  <w:p w:rsidR="00971364" w:rsidRDefault="009713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AC" w:rsidRDefault="00F612AC" w:rsidP="00EB0112">
      <w:pPr>
        <w:spacing w:after="0" w:line="240" w:lineRule="auto"/>
      </w:pPr>
      <w:r>
        <w:separator/>
      </w:r>
    </w:p>
  </w:footnote>
  <w:footnote w:type="continuationSeparator" w:id="0">
    <w:p w:rsidR="00F612AC" w:rsidRDefault="00F612AC" w:rsidP="00E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64" w:type="dxa"/>
      <w:tblLook w:val="01E0" w:firstRow="1" w:lastRow="1" w:firstColumn="1" w:lastColumn="1" w:noHBand="0" w:noVBand="0"/>
    </w:tblPr>
    <w:tblGrid>
      <w:gridCol w:w="1424"/>
      <w:gridCol w:w="7540"/>
    </w:tblGrid>
    <w:tr w:rsidR="00EB0112" w:rsidTr="00B93CF0">
      <w:trPr>
        <w:trHeight w:val="1451"/>
      </w:trPr>
      <w:tc>
        <w:tcPr>
          <w:tcW w:w="1424" w:type="dxa"/>
        </w:tcPr>
        <w:p w:rsidR="00EB0112" w:rsidRPr="003913D6" w:rsidRDefault="00EB0112" w:rsidP="00B93CF0">
          <w:pPr>
            <w:pStyle w:val="Ttulo"/>
            <w:jc w:val="left"/>
            <w:rPr>
              <w:sz w:val="28"/>
            </w:rPr>
          </w:pPr>
          <w:r w:rsidRPr="003913D6">
            <w:rPr>
              <w:sz w:val="28"/>
            </w:rPr>
            <w:object w:dxaOrig="1201" w:dyaOrig="14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6.75pt" o:ole="" fillcolor="window">
                <v:imagedata r:id="rId1" o:title=""/>
              </v:shape>
              <o:OLEObject Type="Embed" ProgID="Word.Picture.8" ShapeID="_x0000_i1025" DrawAspect="Content" ObjectID="_1587359307" r:id="rId2"/>
            </w:object>
          </w:r>
        </w:p>
      </w:tc>
      <w:tc>
        <w:tcPr>
          <w:tcW w:w="7540" w:type="dxa"/>
        </w:tcPr>
        <w:p w:rsidR="00EB0112" w:rsidRPr="003913D6" w:rsidRDefault="00EB0112" w:rsidP="00B93CF0">
          <w:pPr>
            <w:pStyle w:val="Cabealh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GOVERNO DO MUNICÍPIO</w:t>
          </w:r>
          <w:r w:rsidRPr="003913D6">
            <w:rPr>
              <w:sz w:val="28"/>
              <w:szCs w:val="28"/>
            </w:rPr>
            <w:t xml:space="preserve"> DE CONSELHEIRO LAFAIETE</w:t>
          </w:r>
        </w:p>
        <w:p w:rsidR="00EB0112" w:rsidRDefault="008E1918" w:rsidP="00B93CF0">
          <w:pPr>
            <w:pStyle w:val="Cabealho"/>
            <w:jc w:val="center"/>
            <w:rPr>
              <w:sz w:val="30"/>
              <w:szCs w:val="30"/>
            </w:rPr>
          </w:pPr>
          <w:r>
            <w:rPr>
              <w:sz w:val="30"/>
              <w:szCs w:val="30"/>
            </w:rPr>
            <w:t xml:space="preserve">Procuradoria Geral </w:t>
          </w:r>
        </w:p>
        <w:p w:rsidR="008E1918" w:rsidRPr="008E1918" w:rsidRDefault="008E1918" w:rsidP="00B93CF0">
          <w:pPr>
            <w:pStyle w:val="Cabealho"/>
            <w:jc w:val="center"/>
            <w:rPr>
              <w:b/>
              <w:i/>
              <w:sz w:val="16"/>
              <w:szCs w:val="16"/>
            </w:rPr>
          </w:pPr>
        </w:p>
      </w:tc>
    </w:tr>
  </w:tbl>
  <w:p w:rsidR="00EB0112" w:rsidRDefault="00EB01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31"/>
    <w:rsid w:val="00085B31"/>
    <w:rsid w:val="00086ABC"/>
    <w:rsid w:val="000F684B"/>
    <w:rsid w:val="00125C89"/>
    <w:rsid w:val="001560AA"/>
    <w:rsid w:val="00160D1B"/>
    <w:rsid w:val="00195A6F"/>
    <w:rsid w:val="002155CD"/>
    <w:rsid w:val="00220F66"/>
    <w:rsid w:val="00222B5C"/>
    <w:rsid w:val="00232C99"/>
    <w:rsid w:val="002628DB"/>
    <w:rsid w:val="002A3A4B"/>
    <w:rsid w:val="002A4EC5"/>
    <w:rsid w:val="002D1B9F"/>
    <w:rsid w:val="00303702"/>
    <w:rsid w:val="00330C10"/>
    <w:rsid w:val="003533A7"/>
    <w:rsid w:val="00356066"/>
    <w:rsid w:val="00370BD8"/>
    <w:rsid w:val="00472535"/>
    <w:rsid w:val="004B3C1E"/>
    <w:rsid w:val="004D72A8"/>
    <w:rsid w:val="004E16F7"/>
    <w:rsid w:val="004E1D8A"/>
    <w:rsid w:val="00557359"/>
    <w:rsid w:val="00577330"/>
    <w:rsid w:val="005C37C1"/>
    <w:rsid w:val="005E78CD"/>
    <w:rsid w:val="00670DB4"/>
    <w:rsid w:val="006F57DF"/>
    <w:rsid w:val="00745E3E"/>
    <w:rsid w:val="007C5553"/>
    <w:rsid w:val="008D4C0A"/>
    <w:rsid w:val="008E1918"/>
    <w:rsid w:val="008F27FD"/>
    <w:rsid w:val="008F71E4"/>
    <w:rsid w:val="00914843"/>
    <w:rsid w:val="009437D1"/>
    <w:rsid w:val="0095429F"/>
    <w:rsid w:val="00971364"/>
    <w:rsid w:val="009845C1"/>
    <w:rsid w:val="009860C1"/>
    <w:rsid w:val="00997FF7"/>
    <w:rsid w:val="00A03591"/>
    <w:rsid w:val="00A25EBC"/>
    <w:rsid w:val="00AD789D"/>
    <w:rsid w:val="00B22DE2"/>
    <w:rsid w:val="00B42F99"/>
    <w:rsid w:val="00B5658E"/>
    <w:rsid w:val="00BA254C"/>
    <w:rsid w:val="00BE231C"/>
    <w:rsid w:val="00C917F3"/>
    <w:rsid w:val="00D0112C"/>
    <w:rsid w:val="00D57CB9"/>
    <w:rsid w:val="00DA420D"/>
    <w:rsid w:val="00DC1011"/>
    <w:rsid w:val="00DD4598"/>
    <w:rsid w:val="00DF2331"/>
    <w:rsid w:val="00EA62BD"/>
    <w:rsid w:val="00EB0112"/>
    <w:rsid w:val="00EF11C0"/>
    <w:rsid w:val="00F33D17"/>
    <w:rsid w:val="00F612AC"/>
    <w:rsid w:val="00F93748"/>
    <w:rsid w:val="00FB71CC"/>
    <w:rsid w:val="00FC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68A90274-80B2-48DE-BDBF-FAA873EF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91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2A4EC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4E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A4E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A4EC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EB01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EB0112"/>
  </w:style>
  <w:style w:type="paragraph" w:styleId="Rodap">
    <w:name w:val="footer"/>
    <w:basedOn w:val="Normal"/>
    <w:link w:val="RodapChar"/>
    <w:uiPriority w:val="99"/>
    <w:unhideWhenUsed/>
    <w:rsid w:val="00EB011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B0112"/>
  </w:style>
  <w:style w:type="paragraph" w:styleId="Ttulo">
    <w:name w:val="Title"/>
    <w:basedOn w:val="Normal"/>
    <w:link w:val="TtuloChar"/>
    <w:qFormat/>
    <w:rsid w:val="00EB0112"/>
    <w:pPr>
      <w:spacing w:after="0" w:line="240" w:lineRule="auto"/>
      <w:jc w:val="center"/>
    </w:pPr>
    <w:rPr>
      <w:rFonts w:ascii="Arial Black" w:eastAsia="Times New Roman" w:hAnsi="Arial Black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B0112"/>
    <w:rPr>
      <w:rFonts w:ascii="Arial Black" w:eastAsia="Times New Roman" w:hAnsi="Arial Black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B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 GerJURADM</dc:creator>
  <cp:lastModifiedBy>anac</cp:lastModifiedBy>
  <cp:revision>3</cp:revision>
  <cp:lastPrinted>2018-04-26T17:32:00Z</cp:lastPrinted>
  <dcterms:created xsi:type="dcterms:W3CDTF">2018-05-02T10:34:00Z</dcterms:created>
  <dcterms:modified xsi:type="dcterms:W3CDTF">2018-05-09T11:22:00Z</dcterms:modified>
</cp:coreProperties>
</file>