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50" w:rsidRDefault="00543A50" w:rsidP="001B2BC9">
      <w:pPr>
        <w:pStyle w:val="Ttulo1"/>
      </w:pPr>
    </w:p>
    <w:p w:rsidR="001B2BC9" w:rsidRDefault="001B2BC9" w:rsidP="001B2BC9">
      <w:pPr>
        <w:pStyle w:val="Ttulo1"/>
      </w:pPr>
      <w:r>
        <w:t>INDICAÇÃO N</w:t>
      </w:r>
      <w:r>
        <w:rPr>
          <w:vertAlign w:val="superscript"/>
        </w:rPr>
        <w:t>o</w:t>
      </w:r>
      <w:r>
        <w:t xml:space="preserve"> </w:t>
      </w:r>
      <w:r w:rsidR="00921CEF">
        <w:t>0</w:t>
      </w:r>
      <w:r w:rsidR="00D56B3F">
        <w:t>8</w:t>
      </w:r>
      <w:r w:rsidR="00865DEF">
        <w:t>4</w:t>
      </w:r>
      <w:r w:rsidR="002F6C66">
        <w:t>/</w:t>
      </w:r>
      <w:r w:rsidR="00651B20">
        <w:t>201</w:t>
      </w:r>
      <w:r w:rsidR="00E6127A">
        <w:t>9</w:t>
      </w:r>
    </w:p>
    <w:p w:rsidR="007B2A83" w:rsidRDefault="007B2A83" w:rsidP="001B2BC9">
      <w:pPr>
        <w:rPr>
          <w:color w:val="FF0000"/>
          <w:sz w:val="28"/>
        </w:rPr>
      </w:pPr>
    </w:p>
    <w:p w:rsidR="00543A50" w:rsidRDefault="00543A50" w:rsidP="001B2BC9">
      <w:pPr>
        <w:rPr>
          <w:color w:val="FF0000"/>
          <w:sz w:val="28"/>
        </w:rPr>
      </w:pPr>
    </w:p>
    <w:p w:rsidR="00543A50" w:rsidRPr="00EA6F87" w:rsidRDefault="00543A50" w:rsidP="001B2BC9">
      <w:pPr>
        <w:rPr>
          <w:color w:val="FF0000"/>
          <w:sz w:val="28"/>
        </w:rPr>
      </w:pPr>
    </w:p>
    <w:p w:rsidR="00314288" w:rsidRPr="00314288" w:rsidRDefault="00904AEA" w:rsidP="00D56B3F">
      <w:pPr>
        <w:pStyle w:val="Recuodecorpodetexto"/>
        <w:spacing w:before="240" w:line="276" w:lineRule="auto"/>
        <w:ind w:left="1560" w:hanging="1276"/>
        <w:jc w:val="both"/>
      </w:pPr>
      <w:r>
        <w:t>ASSUNTO</w:t>
      </w:r>
      <w:r w:rsidR="00227594">
        <w:t xml:space="preserve">: </w:t>
      </w:r>
      <w:r w:rsidR="00D56B3F">
        <w:t xml:space="preserve">NECESSIDADE DE </w:t>
      </w:r>
      <w:r w:rsidR="00865DEF">
        <w:t xml:space="preserve">AVALIAÇÃO PARA POSSÍVEL INSTALAÇÃO DE BOCA DE LOBO OU MÉTODO DE DRENAGEM PLUVIAL SIMILAR NA RUA MARIA NOGUEIRA MIRANDA, EM FRENTE AO NÚMERO 10, ESQUINA COM RUA MARIA CHAVES DE JESUS, BAIRRO BELA VISTA. TAL MEDIDA SE JUSTIFICA PELA POÇA QUE VEM ACUMULANDO NO LOCAL, CAUSANDO DESGASTE DO SOLO E TRANSTORNOS AOS MORADORES DO LOCAL. </w:t>
      </w:r>
    </w:p>
    <w:p w:rsidR="00B31B30" w:rsidRDefault="00B31B30" w:rsidP="001B2BC9">
      <w:pPr>
        <w:pStyle w:val="Recuodecorpodetexto"/>
        <w:tabs>
          <w:tab w:val="left" w:pos="708"/>
          <w:tab w:val="left" w:pos="1416"/>
          <w:tab w:val="left" w:pos="2124"/>
          <w:tab w:val="left" w:pos="2832"/>
          <w:tab w:val="left" w:pos="3540"/>
          <w:tab w:val="left" w:pos="5869"/>
          <w:tab w:val="left" w:pos="8556"/>
        </w:tabs>
        <w:ind w:left="1134" w:hanging="1134"/>
        <w:jc w:val="both"/>
        <w:rPr>
          <w:b w:val="0"/>
          <w:szCs w:val="24"/>
        </w:rPr>
      </w:pPr>
      <w:r>
        <w:rPr>
          <w:b w:val="0"/>
          <w:szCs w:val="24"/>
        </w:rPr>
        <w:tab/>
      </w:r>
      <w:r>
        <w:rPr>
          <w:b w:val="0"/>
          <w:szCs w:val="24"/>
        </w:rPr>
        <w:tab/>
      </w:r>
      <w:r>
        <w:rPr>
          <w:b w:val="0"/>
          <w:szCs w:val="24"/>
        </w:rPr>
        <w:tab/>
      </w:r>
    </w:p>
    <w:p w:rsidR="00E61678" w:rsidRDefault="00B31B30" w:rsidP="00543A50">
      <w:pPr>
        <w:pStyle w:val="Recuodecorpodetexto"/>
        <w:tabs>
          <w:tab w:val="left" w:pos="708"/>
          <w:tab w:val="left" w:pos="1416"/>
          <w:tab w:val="left" w:pos="2124"/>
          <w:tab w:val="left" w:pos="2832"/>
          <w:tab w:val="left" w:pos="3540"/>
          <w:tab w:val="left" w:pos="5869"/>
          <w:tab w:val="left" w:pos="8556"/>
        </w:tabs>
        <w:ind w:left="1134" w:hanging="1134"/>
        <w:jc w:val="both"/>
        <w:rPr>
          <w:b w:val="0"/>
          <w:szCs w:val="24"/>
        </w:rPr>
      </w:pPr>
      <w:r>
        <w:rPr>
          <w:b w:val="0"/>
          <w:szCs w:val="24"/>
        </w:rPr>
        <w:tab/>
      </w:r>
      <w:r>
        <w:rPr>
          <w:b w:val="0"/>
          <w:szCs w:val="24"/>
        </w:rPr>
        <w:tab/>
      </w:r>
    </w:p>
    <w:p w:rsidR="00E61678" w:rsidRDefault="00E61678" w:rsidP="00543A50">
      <w:pPr>
        <w:pStyle w:val="Recuodecorpodetexto"/>
        <w:tabs>
          <w:tab w:val="left" w:pos="708"/>
          <w:tab w:val="left" w:pos="1416"/>
          <w:tab w:val="left" w:pos="2124"/>
          <w:tab w:val="left" w:pos="2832"/>
          <w:tab w:val="left" w:pos="3540"/>
          <w:tab w:val="left" w:pos="5869"/>
          <w:tab w:val="left" w:pos="8556"/>
        </w:tabs>
        <w:ind w:left="1134" w:hanging="1134"/>
        <w:jc w:val="both"/>
        <w:rPr>
          <w:b w:val="0"/>
          <w:szCs w:val="24"/>
        </w:rPr>
      </w:pPr>
      <w:r>
        <w:rPr>
          <w:b w:val="0"/>
          <w:szCs w:val="24"/>
        </w:rPr>
        <w:tab/>
      </w:r>
      <w:r>
        <w:rPr>
          <w:b w:val="0"/>
          <w:szCs w:val="24"/>
        </w:rPr>
        <w:tab/>
      </w:r>
    </w:p>
    <w:p w:rsidR="001B2BC9" w:rsidRPr="00543A50" w:rsidRDefault="006177DB" w:rsidP="00543A50">
      <w:pPr>
        <w:pStyle w:val="Recuodecorpodetexto"/>
        <w:tabs>
          <w:tab w:val="left" w:pos="708"/>
          <w:tab w:val="left" w:pos="1416"/>
          <w:tab w:val="left" w:pos="2124"/>
          <w:tab w:val="left" w:pos="2832"/>
          <w:tab w:val="left" w:pos="3540"/>
          <w:tab w:val="left" w:pos="5869"/>
          <w:tab w:val="left" w:pos="8556"/>
        </w:tabs>
        <w:ind w:left="1134" w:hanging="1134"/>
        <w:jc w:val="both"/>
        <w:rPr>
          <w:b w:val="0"/>
          <w:szCs w:val="24"/>
        </w:rPr>
      </w:pPr>
      <w:r>
        <w:rPr>
          <w:b w:val="0"/>
          <w:szCs w:val="24"/>
        </w:rPr>
        <w:tab/>
      </w:r>
      <w:r w:rsidR="001B2BC9" w:rsidRPr="0050084A">
        <w:rPr>
          <w:b w:val="0"/>
          <w:szCs w:val="24"/>
        </w:rPr>
        <w:t xml:space="preserve">Exmo. </w:t>
      </w:r>
      <w:proofErr w:type="gramStart"/>
      <w:r w:rsidR="001B2BC9" w:rsidRPr="0050084A">
        <w:rPr>
          <w:b w:val="0"/>
          <w:szCs w:val="24"/>
        </w:rPr>
        <w:t>Sr.</w:t>
      </w:r>
      <w:proofErr w:type="gramEnd"/>
      <w:r w:rsidR="001B2BC9" w:rsidRPr="0050084A">
        <w:rPr>
          <w:b w:val="0"/>
          <w:szCs w:val="24"/>
        </w:rPr>
        <w:t xml:space="preserve"> Presidente,</w:t>
      </w:r>
      <w:r w:rsidR="001B2BC9" w:rsidRPr="0050084A">
        <w:rPr>
          <w:b w:val="0"/>
          <w:szCs w:val="24"/>
        </w:rPr>
        <w:tab/>
      </w:r>
      <w:r w:rsidR="001B2BC9">
        <w:tab/>
      </w:r>
      <w:r w:rsidR="001B2BC9">
        <w:tab/>
      </w:r>
      <w:r w:rsidR="001B2BC9">
        <w:tab/>
      </w:r>
    </w:p>
    <w:p w:rsidR="001B2BC9" w:rsidRPr="002B6616" w:rsidRDefault="00F211FC" w:rsidP="00F211FC">
      <w:pPr>
        <w:pStyle w:val="Recuodecorpodetexto"/>
        <w:tabs>
          <w:tab w:val="left" w:pos="0"/>
        </w:tabs>
        <w:spacing w:before="240"/>
        <w:ind w:left="0" w:firstLine="0"/>
        <w:jc w:val="both"/>
        <w:rPr>
          <w:b w:val="0"/>
        </w:rPr>
      </w:pPr>
      <w:r>
        <w:rPr>
          <w:b w:val="0"/>
        </w:rPr>
        <w:t xml:space="preserve">                </w:t>
      </w:r>
      <w:r w:rsidR="001B2BC9" w:rsidRPr="002B6616">
        <w:rPr>
          <w:b w:val="0"/>
        </w:rPr>
        <w:t>Apresent</w:t>
      </w:r>
      <w:r w:rsidR="003A611D">
        <w:rPr>
          <w:b w:val="0"/>
        </w:rPr>
        <w:t xml:space="preserve">o </w:t>
      </w:r>
      <w:r w:rsidR="00314288">
        <w:rPr>
          <w:b w:val="0"/>
        </w:rPr>
        <w:t>a V. Exª</w:t>
      </w:r>
      <w:r w:rsidR="001B2BC9" w:rsidRPr="002B6616">
        <w:rPr>
          <w:b w:val="0"/>
        </w:rPr>
        <w:t>, nos termos do Art. 191 do Regimento Interno, a presente Indicação, a ser encaminhada a quem de direito, sugerindo a necessidade acima mencionada, tendo em vista tratar-se de um atendimento à comunidade.</w:t>
      </w:r>
    </w:p>
    <w:p w:rsidR="000D72DE" w:rsidRDefault="000D72DE" w:rsidP="00386E52">
      <w:pPr>
        <w:pStyle w:val="Recuodecorpodetexto"/>
        <w:spacing w:before="240"/>
        <w:ind w:left="0" w:firstLine="0"/>
        <w:jc w:val="both"/>
      </w:pPr>
    </w:p>
    <w:p w:rsidR="00E6127A" w:rsidRDefault="00E6127A" w:rsidP="00386E52">
      <w:pPr>
        <w:tabs>
          <w:tab w:val="center" w:pos="4819"/>
          <w:tab w:val="left" w:pos="8560"/>
        </w:tabs>
        <w:jc w:val="center"/>
      </w:pPr>
    </w:p>
    <w:p w:rsidR="00E6127A" w:rsidRDefault="00E6127A" w:rsidP="00386E52">
      <w:pPr>
        <w:tabs>
          <w:tab w:val="center" w:pos="4819"/>
          <w:tab w:val="left" w:pos="8560"/>
        </w:tabs>
        <w:jc w:val="center"/>
      </w:pPr>
    </w:p>
    <w:p w:rsidR="00E6127A" w:rsidRDefault="00E6127A" w:rsidP="00386E52">
      <w:pPr>
        <w:tabs>
          <w:tab w:val="center" w:pos="4819"/>
          <w:tab w:val="left" w:pos="8560"/>
        </w:tabs>
        <w:jc w:val="center"/>
      </w:pPr>
    </w:p>
    <w:p w:rsidR="001B2BC9" w:rsidRDefault="001B2BC9" w:rsidP="00386E52">
      <w:pPr>
        <w:tabs>
          <w:tab w:val="center" w:pos="4819"/>
          <w:tab w:val="left" w:pos="8560"/>
        </w:tabs>
        <w:jc w:val="center"/>
      </w:pPr>
      <w:r>
        <w:t xml:space="preserve">SALA DAS SESSÕES, </w:t>
      </w:r>
      <w:r w:rsidR="002025BF">
        <w:t>1</w:t>
      </w:r>
      <w:r w:rsidR="00CF67AA">
        <w:t>5</w:t>
      </w:r>
      <w:r w:rsidR="00BF4A2E">
        <w:t xml:space="preserve"> </w:t>
      </w:r>
      <w:r w:rsidR="007A5E62">
        <w:t xml:space="preserve">DE </w:t>
      </w:r>
      <w:r w:rsidR="00227594">
        <w:t xml:space="preserve">MAIO </w:t>
      </w:r>
      <w:r w:rsidR="007A5E62">
        <w:t>DE 2019</w:t>
      </w:r>
      <w:r w:rsidR="00CB6B64">
        <w:t>.</w:t>
      </w:r>
    </w:p>
    <w:p w:rsidR="001B2BC9" w:rsidRDefault="001B2BC9" w:rsidP="001B2BC9">
      <w:pPr>
        <w:jc w:val="center"/>
      </w:pPr>
    </w:p>
    <w:p w:rsidR="00543A50" w:rsidRDefault="00543A50" w:rsidP="001B2BC9">
      <w:pPr>
        <w:jc w:val="center"/>
      </w:pPr>
    </w:p>
    <w:p w:rsidR="00543A50" w:rsidRPr="00425054" w:rsidRDefault="00543A50" w:rsidP="001B2BC9">
      <w:pPr>
        <w:jc w:val="center"/>
      </w:pPr>
    </w:p>
    <w:p w:rsidR="00C2024E" w:rsidRDefault="00C2024E" w:rsidP="001B2BC9">
      <w:pPr>
        <w:tabs>
          <w:tab w:val="center" w:pos="4819"/>
          <w:tab w:val="left" w:pos="7845"/>
        </w:tabs>
        <w:jc w:val="center"/>
      </w:pPr>
    </w:p>
    <w:p w:rsidR="00E6127A" w:rsidRDefault="00D56B3F" w:rsidP="007359C7">
      <w:pPr>
        <w:tabs>
          <w:tab w:val="center" w:pos="4819"/>
          <w:tab w:val="left" w:pos="7845"/>
        </w:tabs>
        <w:jc w:val="center"/>
        <w:rPr>
          <w:sz w:val="10"/>
          <w:szCs w:val="10"/>
        </w:rPr>
      </w:pPr>
      <w:r>
        <w:t>VEREADOR</w:t>
      </w:r>
      <w:r w:rsidR="00BC1ECA">
        <w:t>A</w:t>
      </w:r>
      <w:r>
        <w:t xml:space="preserve"> </w:t>
      </w:r>
      <w:r w:rsidR="00865DEF">
        <w:t xml:space="preserve">CARLA MARIA SÁSSI DE MIRANDA </w:t>
      </w:r>
    </w:p>
    <w:p w:rsidR="00E6127A" w:rsidRDefault="00E6127A" w:rsidP="001B2BC9">
      <w:pPr>
        <w:rPr>
          <w:sz w:val="10"/>
          <w:szCs w:val="10"/>
        </w:rPr>
      </w:pPr>
    </w:p>
    <w:p w:rsidR="00E6127A" w:rsidRDefault="00E6127A" w:rsidP="001B2BC9">
      <w:pPr>
        <w:rPr>
          <w:sz w:val="10"/>
          <w:szCs w:val="10"/>
        </w:rPr>
      </w:pPr>
    </w:p>
    <w:p w:rsidR="00E6127A" w:rsidRDefault="00E6127A" w:rsidP="001B2BC9">
      <w:pPr>
        <w:rPr>
          <w:sz w:val="10"/>
          <w:szCs w:val="10"/>
        </w:rPr>
      </w:pPr>
    </w:p>
    <w:p w:rsidR="00E6127A" w:rsidRDefault="00E6127A" w:rsidP="001B2BC9">
      <w:pPr>
        <w:rPr>
          <w:sz w:val="10"/>
          <w:szCs w:val="10"/>
        </w:rPr>
      </w:pPr>
    </w:p>
    <w:p w:rsidR="00E6127A" w:rsidRDefault="00E6127A" w:rsidP="001B2BC9">
      <w:pPr>
        <w:rPr>
          <w:sz w:val="10"/>
          <w:szCs w:val="10"/>
        </w:rPr>
      </w:pPr>
    </w:p>
    <w:p w:rsidR="00E6127A" w:rsidRDefault="00E6127A" w:rsidP="001B2BC9">
      <w:pPr>
        <w:rPr>
          <w:sz w:val="10"/>
          <w:szCs w:val="10"/>
        </w:rPr>
      </w:pPr>
    </w:p>
    <w:p w:rsidR="007359C7" w:rsidRDefault="007359C7" w:rsidP="001B2BC9">
      <w:pPr>
        <w:rPr>
          <w:sz w:val="10"/>
          <w:szCs w:val="10"/>
        </w:rPr>
      </w:pPr>
    </w:p>
    <w:p w:rsidR="007359C7" w:rsidRDefault="007359C7" w:rsidP="001B2BC9">
      <w:pPr>
        <w:rPr>
          <w:sz w:val="10"/>
          <w:szCs w:val="10"/>
        </w:rPr>
      </w:pPr>
    </w:p>
    <w:p w:rsidR="007359C7" w:rsidRDefault="007359C7" w:rsidP="001B2BC9">
      <w:pPr>
        <w:rPr>
          <w:sz w:val="10"/>
          <w:szCs w:val="10"/>
        </w:rPr>
      </w:pPr>
    </w:p>
    <w:p w:rsidR="007359C7" w:rsidRDefault="007359C7" w:rsidP="001B2BC9">
      <w:pPr>
        <w:rPr>
          <w:sz w:val="10"/>
          <w:szCs w:val="10"/>
        </w:rPr>
      </w:pPr>
    </w:p>
    <w:p w:rsidR="007359C7" w:rsidRDefault="007359C7" w:rsidP="001B2BC9">
      <w:pPr>
        <w:rPr>
          <w:sz w:val="10"/>
          <w:szCs w:val="10"/>
        </w:rPr>
      </w:pPr>
    </w:p>
    <w:p w:rsidR="00E6127A" w:rsidRDefault="00E6127A" w:rsidP="001B2BC9">
      <w:pPr>
        <w:rPr>
          <w:sz w:val="10"/>
          <w:szCs w:val="10"/>
        </w:rPr>
      </w:pPr>
    </w:p>
    <w:p w:rsidR="00E6127A" w:rsidRDefault="00E6127A" w:rsidP="001B2BC9">
      <w:pPr>
        <w:rPr>
          <w:sz w:val="10"/>
          <w:szCs w:val="10"/>
        </w:rPr>
      </w:pPr>
    </w:p>
    <w:p w:rsidR="00E6127A" w:rsidRDefault="00BC1ECA" w:rsidP="001B2BC9">
      <w:pPr>
        <w:rPr>
          <w:sz w:val="10"/>
          <w:szCs w:val="10"/>
        </w:rPr>
      </w:pPr>
      <w:r>
        <w:rPr>
          <w:sz w:val="10"/>
          <w:szCs w:val="10"/>
        </w:rPr>
        <w:t>/AEPS/</w:t>
      </w:r>
      <w:bookmarkStart w:id="0" w:name="_GoBack"/>
      <w:bookmarkEnd w:id="0"/>
    </w:p>
    <w:p w:rsidR="002A312C" w:rsidRDefault="002A312C"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24320F" w:rsidRDefault="0024320F" w:rsidP="001B2BC9">
      <w:pPr>
        <w:rPr>
          <w:sz w:val="10"/>
          <w:szCs w:val="10"/>
        </w:rPr>
      </w:pPr>
    </w:p>
    <w:p w:rsidR="00B57B64" w:rsidRDefault="00B57B64">
      <w:pPr>
        <w:rPr>
          <w:sz w:val="10"/>
          <w:szCs w:val="10"/>
        </w:rPr>
      </w:pPr>
    </w:p>
    <w:sectPr w:rsidR="00B57B64" w:rsidSect="00E76408">
      <w:headerReference w:type="default" r:id="rId8"/>
      <w:footerReference w:type="default" r:id="rId9"/>
      <w:pgSz w:w="11907" w:h="16840" w:code="9"/>
      <w:pgMar w:top="851" w:right="1134" w:bottom="48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3F" w:rsidRDefault="00DF2B3F">
      <w:r>
        <w:separator/>
      </w:r>
    </w:p>
  </w:endnote>
  <w:endnote w:type="continuationSeparator" w:id="0">
    <w:p w:rsidR="00DF2B3F" w:rsidRDefault="00DF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396" w:rsidRDefault="001E5396">
    <w:pPr>
      <w:pStyle w:val="Rodap"/>
      <w:pBdr>
        <w:top w:val="single" w:sz="4" w:space="1" w:color="auto"/>
      </w:pBdr>
      <w:jc w:val="center"/>
      <w:rPr>
        <w:rFonts w:ascii="Arial" w:hAnsi="Arial"/>
        <w:sz w:val="22"/>
      </w:rPr>
    </w:pPr>
    <w:r>
      <w:rPr>
        <w:rFonts w:ascii="Arial" w:hAnsi="Arial"/>
        <w:sz w:val="22"/>
      </w:rPr>
      <w:t>Rua Assis Andrade, 540 – Centro – CEP 36.400-000 – Conselheiro Lafaiete – MG.</w:t>
    </w:r>
  </w:p>
  <w:p w:rsidR="001E5396" w:rsidRDefault="001E5396">
    <w:pPr>
      <w:pStyle w:val="Rodap"/>
      <w:jc w:val="center"/>
      <w:rPr>
        <w:rFonts w:ascii="Arial" w:hAnsi="Arial"/>
        <w:sz w:val="22"/>
      </w:rPr>
    </w:pPr>
    <w:r>
      <w:rPr>
        <w:rFonts w:ascii="Arial" w:hAnsi="Arial"/>
        <w:sz w:val="22"/>
      </w:rPr>
      <w:t>Fone (0**31) 3769-8100 – Fax (0**31) 3769-8103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3F" w:rsidRDefault="00DF2B3F">
      <w:r>
        <w:separator/>
      </w:r>
    </w:p>
  </w:footnote>
  <w:footnote w:type="continuationSeparator" w:id="0">
    <w:p w:rsidR="00DF2B3F" w:rsidRDefault="00DF2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396" w:rsidRDefault="00921CEF">
    <w:pPr>
      <w:pStyle w:val="Cabealho"/>
      <w:jc w:val="center"/>
      <w:rPr>
        <w:b/>
        <w:sz w:val="40"/>
      </w:rPr>
    </w:pPr>
    <w:r>
      <w:rPr>
        <w:b/>
        <w:noProof/>
        <w:sz w:val="40"/>
      </w:rPr>
      <w:drawing>
        <wp:anchor distT="0" distB="0" distL="114300" distR="114300" simplePos="0" relativeHeight="251657728" behindDoc="1" locked="0" layoutInCell="0" allowOverlap="1">
          <wp:simplePos x="0" y="0"/>
          <wp:positionH relativeFrom="column">
            <wp:posOffset>-80010</wp:posOffset>
          </wp:positionH>
          <wp:positionV relativeFrom="paragraph">
            <wp:posOffset>-84455</wp:posOffset>
          </wp:positionV>
          <wp:extent cx="817880" cy="921385"/>
          <wp:effectExtent l="19050" t="0" r="1270" b="0"/>
          <wp:wrapTight wrapText="bothSides">
            <wp:wrapPolygon edited="0">
              <wp:start x="-503" y="0"/>
              <wp:lineTo x="-503" y="20990"/>
              <wp:lineTo x="21634" y="20990"/>
              <wp:lineTo x="21634" y="0"/>
              <wp:lineTo x="-503" y="0"/>
            </wp:wrapPolygon>
          </wp:wrapTight>
          <wp:docPr id="1" name="Imagem 1" descr="cama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mara2"/>
                  <pic:cNvPicPr>
                    <a:picLocks noChangeAspect="1" noChangeArrowheads="1"/>
                  </pic:cNvPicPr>
                </pic:nvPicPr>
                <pic:blipFill>
                  <a:blip r:embed="rId1">
                    <a:lum bright="12000"/>
                    <a:grayscl/>
                    <a:biLevel thresh="50000"/>
                  </a:blip>
                  <a:srcRect/>
                  <a:stretch>
                    <a:fillRect/>
                  </a:stretch>
                </pic:blipFill>
                <pic:spPr bwMode="auto">
                  <a:xfrm>
                    <a:off x="0" y="0"/>
                    <a:ext cx="817880" cy="921385"/>
                  </a:xfrm>
                  <a:prstGeom prst="rect">
                    <a:avLst/>
                  </a:prstGeom>
                  <a:noFill/>
                  <a:ln w="9525">
                    <a:noFill/>
                    <a:miter lim="800000"/>
                    <a:headEnd/>
                    <a:tailEnd/>
                  </a:ln>
                </pic:spPr>
              </pic:pic>
            </a:graphicData>
          </a:graphic>
        </wp:anchor>
      </w:drawing>
    </w:r>
    <w:r w:rsidR="001E5396">
      <w:rPr>
        <w:b/>
        <w:sz w:val="40"/>
      </w:rPr>
      <w:t xml:space="preserve">         Câmara Municipal de Conselheiro Lafaiete</w:t>
    </w:r>
  </w:p>
  <w:p w:rsidR="001E5396" w:rsidRDefault="001E5396">
    <w:pPr>
      <w:pStyle w:val="Cabealho"/>
      <w:jc w:val="center"/>
      <w:rPr>
        <w:b/>
        <w:sz w:val="24"/>
      </w:rPr>
    </w:pPr>
    <w:r>
      <w:rPr>
        <w:b/>
        <w:sz w:val="24"/>
      </w:rPr>
      <w:t>ESTADO DE MINAS GERAIS</w:t>
    </w:r>
  </w:p>
  <w:p w:rsidR="001E5396" w:rsidRDefault="001E5396">
    <w:pPr>
      <w:pStyle w:val="Cabealho"/>
      <w:jc w:val="center"/>
      <w:rPr>
        <w:b/>
        <w:sz w:val="24"/>
      </w:rPr>
    </w:pPr>
  </w:p>
  <w:p w:rsidR="001E5396" w:rsidRDefault="001E5396">
    <w:pPr>
      <w:pStyle w:val="Cabealho"/>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F2F15"/>
    <w:multiLevelType w:val="hybridMultilevel"/>
    <w:tmpl w:val="CE10DCC4"/>
    <w:lvl w:ilvl="0" w:tplc="04160013">
      <w:start w:val="1"/>
      <w:numFmt w:val="upp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
    <w:nsid w:val="14CD2659"/>
    <w:multiLevelType w:val="hybridMultilevel"/>
    <w:tmpl w:val="94E8007E"/>
    <w:lvl w:ilvl="0" w:tplc="10C6CF70">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nsid w:val="3F7A5ABC"/>
    <w:multiLevelType w:val="hybridMultilevel"/>
    <w:tmpl w:val="6EE2410E"/>
    <w:lvl w:ilvl="0" w:tplc="D0BC7178">
      <w:start w:val="1"/>
      <w:numFmt w:val="decimal"/>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3">
    <w:nsid w:val="5C642460"/>
    <w:multiLevelType w:val="hybridMultilevel"/>
    <w:tmpl w:val="7B5E678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727F474A"/>
    <w:multiLevelType w:val="hybridMultilevel"/>
    <w:tmpl w:val="7D081D3E"/>
    <w:lvl w:ilvl="0" w:tplc="7B4CAC1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BC9"/>
    <w:rsid w:val="00000BB8"/>
    <w:rsid w:val="00001229"/>
    <w:rsid w:val="0001531C"/>
    <w:rsid w:val="00016015"/>
    <w:rsid w:val="0002265D"/>
    <w:rsid w:val="00022897"/>
    <w:rsid w:val="0003340A"/>
    <w:rsid w:val="000370C5"/>
    <w:rsid w:val="00042D39"/>
    <w:rsid w:val="00044167"/>
    <w:rsid w:val="00045200"/>
    <w:rsid w:val="000453BA"/>
    <w:rsid w:val="00046372"/>
    <w:rsid w:val="00046B0C"/>
    <w:rsid w:val="00051D5D"/>
    <w:rsid w:val="00053EB5"/>
    <w:rsid w:val="000558CF"/>
    <w:rsid w:val="00060EAF"/>
    <w:rsid w:val="0006148C"/>
    <w:rsid w:val="0006259C"/>
    <w:rsid w:val="0006537F"/>
    <w:rsid w:val="00065C94"/>
    <w:rsid w:val="00066948"/>
    <w:rsid w:val="000746DD"/>
    <w:rsid w:val="00074EE3"/>
    <w:rsid w:val="00076100"/>
    <w:rsid w:val="00077036"/>
    <w:rsid w:val="000812CE"/>
    <w:rsid w:val="00081EEE"/>
    <w:rsid w:val="00086854"/>
    <w:rsid w:val="00086BB9"/>
    <w:rsid w:val="000A11D1"/>
    <w:rsid w:val="000A1B1B"/>
    <w:rsid w:val="000A3D98"/>
    <w:rsid w:val="000B0A4F"/>
    <w:rsid w:val="000B421F"/>
    <w:rsid w:val="000C1449"/>
    <w:rsid w:val="000C66FF"/>
    <w:rsid w:val="000D2E7E"/>
    <w:rsid w:val="000D5C64"/>
    <w:rsid w:val="000D72DE"/>
    <w:rsid w:val="000D7A37"/>
    <w:rsid w:val="000E6A67"/>
    <w:rsid w:val="000F4382"/>
    <w:rsid w:val="0010477B"/>
    <w:rsid w:val="001070EE"/>
    <w:rsid w:val="00110C9D"/>
    <w:rsid w:val="00112A75"/>
    <w:rsid w:val="0012215B"/>
    <w:rsid w:val="00125BF0"/>
    <w:rsid w:val="00127E47"/>
    <w:rsid w:val="00136325"/>
    <w:rsid w:val="00137D1F"/>
    <w:rsid w:val="00140B71"/>
    <w:rsid w:val="00144C5A"/>
    <w:rsid w:val="00165FE5"/>
    <w:rsid w:val="00171A55"/>
    <w:rsid w:val="001758DF"/>
    <w:rsid w:val="001816E0"/>
    <w:rsid w:val="00182D44"/>
    <w:rsid w:val="00183CAA"/>
    <w:rsid w:val="00183CF8"/>
    <w:rsid w:val="00185C0C"/>
    <w:rsid w:val="001A2847"/>
    <w:rsid w:val="001A61E0"/>
    <w:rsid w:val="001A63EF"/>
    <w:rsid w:val="001B2BC9"/>
    <w:rsid w:val="001C05B2"/>
    <w:rsid w:val="001C2905"/>
    <w:rsid w:val="001C5C25"/>
    <w:rsid w:val="001C60FF"/>
    <w:rsid w:val="001D2DD5"/>
    <w:rsid w:val="001E0674"/>
    <w:rsid w:val="001E14B5"/>
    <w:rsid w:val="001E5396"/>
    <w:rsid w:val="001F2D87"/>
    <w:rsid w:val="001F534D"/>
    <w:rsid w:val="001F7AA9"/>
    <w:rsid w:val="002025BF"/>
    <w:rsid w:val="00202A27"/>
    <w:rsid w:val="00202F08"/>
    <w:rsid w:val="00203BAE"/>
    <w:rsid w:val="00211DBF"/>
    <w:rsid w:val="002161EA"/>
    <w:rsid w:val="00217BE7"/>
    <w:rsid w:val="00220151"/>
    <w:rsid w:val="00221DFB"/>
    <w:rsid w:val="00225321"/>
    <w:rsid w:val="00227594"/>
    <w:rsid w:val="002315B8"/>
    <w:rsid w:val="002323EB"/>
    <w:rsid w:val="002344A5"/>
    <w:rsid w:val="002369D2"/>
    <w:rsid w:val="002373B1"/>
    <w:rsid w:val="00240E83"/>
    <w:rsid w:val="0024320F"/>
    <w:rsid w:val="002574D1"/>
    <w:rsid w:val="00257C55"/>
    <w:rsid w:val="00260C44"/>
    <w:rsid w:val="002619CC"/>
    <w:rsid w:val="002676D6"/>
    <w:rsid w:val="00273EEA"/>
    <w:rsid w:val="00275398"/>
    <w:rsid w:val="00282972"/>
    <w:rsid w:val="00287384"/>
    <w:rsid w:val="002904F7"/>
    <w:rsid w:val="00295785"/>
    <w:rsid w:val="00295EF1"/>
    <w:rsid w:val="002A08A8"/>
    <w:rsid w:val="002A2CB6"/>
    <w:rsid w:val="002A312C"/>
    <w:rsid w:val="002A7BAC"/>
    <w:rsid w:val="002B0E74"/>
    <w:rsid w:val="002B2BA2"/>
    <w:rsid w:val="002B7918"/>
    <w:rsid w:val="002C15F9"/>
    <w:rsid w:val="002D3401"/>
    <w:rsid w:val="002D41F4"/>
    <w:rsid w:val="002D4496"/>
    <w:rsid w:val="002D52B0"/>
    <w:rsid w:val="002E0139"/>
    <w:rsid w:val="002E2DDF"/>
    <w:rsid w:val="002E3349"/>
    <w:rsid w:val="002E4187"/>
    <w:rsid w:val="002E4C9F"/>
    <w:rsid w:val="002E4F49"/>
    <w:rsid w:val="002E549F"/>
    <w:rsid w:val="002E598E"/>
    <w:rsid w:val="002E61FA"/>
    <w:rsid w:val="002E638C"/>
    <w:rsid w:val="002F6C66"/>
    <w:rsid w:val="002F72B8"/>
    <w:rsid w:val="003130BF"/>
    <w:rsid w:val="003134E0"/>
    <w:rsid w:val="00313912"/>
    <w:rsid w:val="00314288"/>
    <w:rsid w:val="00315840"/>
    <w:rsid w:val="00322154"/>
    <w:rsid w:val="00327465"/>
    <w:rsid w:val="00327C73"/>
    <w:rsid w:val="0033135F"/>
    <w:rsid w:val="003328CC"/>
    <w:rsid w:val="003342AD"/>
    <w:rsid w:val="00340A1E"/>
    <w:rsid w:val="003416A7"/>
    <w:rsid w:val="003423D6"/>
    <w:rsid w:val="00351AE9"/>
    <w:rsid w:val="003536E7"/>
    <w:rsid w:val="0035613C"/>
    <w:rsid w:val="003639C5"/>
    <w:rsid w:val="0036521A"/>
    <w:rsid w:val="0037025D"/>
    <w:rsid w:val="00370687"/>
    <w:rsid w:val="0037303A"/>
    <w:rsid w:val="00380B3D"/>
    <w:rsid w:val="00383730"/>
    <w:rsid w:val="00386E52"/>
    <w:rsid w:val="003909FA"/>
    <w:rsid w:val="003938B6"/>
    <w:rsid w:val="003A564F"/>
    <w:rsid w:val="003A611D"/>
    <w:rsid w:val="003B083E"/>
    <w:rsid w:val="003B15E7"/>
    <w:rsid w:val="003B53B5"/>
    <w:rsid w:val="003B5945"/>
    <w:rsid w:val="003B603A"/>
    <w:rsid w:val="003B6717"/>
    <w:rsid w:val="003B78E9"/>
    <w:rsid w:val="003C0042"/>
    <w:rsid w:val="003C3F43"/>
    <w:rsid w:val="003E121C"/>
    <w:rsid w:val="003E3F74"/>
    <w:rsid w:val="003E410C"/>
    <w:rsid w:val="003E59BF"/>
    <w:rsid w:val="003F0B1D"/>
    <w:rsid w:val="003F6019"/>
    <w:rsid w:val="003F7212"/>
    <w:rsid w:val="004058DE"/>
    <w:rsid w:val="004143F6"/>
    <w:rsid w:val="00437016"/>
    <w:rsid w:val="00441BDB"/>
    <w:rsid w:val="0045067F"/>
    <w:rsid w:val="0045192B"/>
    <w:rsid w:val="00452203"/>
    <w:rsid w:val="00453B5A"/>
    <w:rsid w:val="00454A58"/>
    <w:rsid w:val="00464193"/>
    <w:rsid w:val="00474366"/>
    <w:rsid w:val="00477604"/>
    <w:rsid w:val="004800F3"/>
    <w:rsid w:val="00480C91"/>
    <w:rsid w:val="00494297"/>
    <w:rsid w:val="00494AE2"/>
    <w:rsid w:val="004962BD"/>
    <w:rsid w:val="004A53E1"/>
    <w:rsid w:val="004B2CCD"/>
    <w:rsid w:val="004B2ED3"/>
    <w:rsid w:val="004C1666"/>
    <w:rsid w:val="004C370C"/>
    <w:rsid w:val="004C3A4B"/>
    <w:rsid w:val="004D480D"/>
    <w:rsid w:val="004D5B08"/>
    <w:rsid w:val="004D6F0B"/>
    <w:rsid w:val="004D70C7"/>
    <w:rsid w:val="004D74AC"/>
    <w:rsid w:val="004E0987"/>
    <w:rsid w:val="004E1E40"/>
    <w:rsid w:val="004E7008"/>
    <w:rsid w:val="004F0319"/>
    <w:rsid w:val="004F0A4D"/>
    <w:rsid w:val="004F32A5"/>
    <w:rsid w:val="004F5840"/>
    <w:rsid w:val="004F7B94"/>
    <w:rsid w:val="00500946"/>
    <w:rsid w:val="00501696"/>
    <w:rsid w:val="00501E58"/>
    <w:rsid w:val="00502FDA"/>
    <w:rsid w:val="0050319F"/>
    <w:rsid w:val="005040B2"/>
    <w:rsid w:val="00512BCC"/>
    <w:rsid w:val="005256B7"/>
    <w:rsid w:val="0052605C"/>
    <w:rsid w:val="00543425"/>
    <w:rsid w:val="00543A50"/>
    <w:rsid w:val="0054460D"/>
    <w:rsid w:val="0054594E"/>
    <w:rsid w:val="00545AA2"/>
    <w:rsid w:val="00547672"/>
    <w:rsid w:val="00552371"/>
    <w:rsid w:val="00564950"/>
    <w:rsid w:val="00570CF8"/>
    <w:rsid w:val="00570E1A"/>
    <w:rsid w:val="005716F0"/>
    <w:rsid w:val="005734DD"/>
    <w:rsid w:val="0057546C"/>
    <w:rsid w:val="00577881"/>
    <w:rsid w:val="0058227A"/>
    <w:rsid w:val="0058485B"/>
    <w:rsid w:val="00587E6D"/>
    <w:rsid w:val="00592712"/>
    <w:rsid w:val="00594668"/>
    <w:rsid w:val="00596AF0"/>
    <w:rsid w:val="005A4320"/>
    <w:rsid w:val="005A6EE7"/>
    <w:rsid w:val="005B018B"/>
    <w:rsid w:val="005B6824"/>
    <w:rsid w:val="005D401F"/>
    <w:rsid w:val="005D6057"/>
    <w:rsid w:val="005E1827"/>
    <w:rsid w:val="00605D69"/>
    <w:rsid w:val="00605E1B"/>
    <w:rsid w:val="00613502"/>
    <w:rsid w:val="00614448"/>
    <w:rsid w:val="006177DB"/>
    <w:rsid w:val="00624CB6"/>
    <w:rsid w:val="00626714"/>
    <w:rsid w:val="00630A34"/>
    <w:rsid w:val="0063643A"/>
    <w:rsid w:val="00641325"/>
    <w:rsid w:val="006449B7"/>
    <w:rsid w:val="00651B20"/>
    <w:rsid w:val="0065398B"/>
    <w:rsid w:val="006568A5"/>
    <w:rsid w:val="00674123"/>
    <w:rsid w:val="00680A5E"/>
    <w:rsid w:val="006827AF"/>
    <w:rsid w:val="00686420"/>
    <w:rsid w:val="006872DF"/>
    <w:rsid w:val="0069535F"/>
    <w:rsid w:val="00696B06"/>
    <w:rsid w:val="006A37CF"/>
    <w:rsid w:val="006A5071"/>
    <w:rsid w:val="006A6049"/>
    <w:rsid w:val="006B32AD"/>
    <w:rsid w:val="006B37C6"/>
    <w:rsid w:val="006C12C1"/>
    <w:rsid w:val="006C384C"/>
    <w:rsid w:val="006D078C"/>
    <w:rsid w:val="006D25F3"/>
    <w:rsid w:val="006D546A"/>
    <w:rsid w:val="006D76C5"/>
    <w:rsid w:val="006E0223"/>
    <w:rsid w:val="006E2C52"/>
    <w:rsid w:val="006E4430"/>
    <w:rsid w:val="006E51B4"/>
    <w:rsid w:val="006F75A7"/>
    <w:rsid w:val="0070364F"/>
    <w:rsid w:val="00706E7C"/>
    <w:rsid w:val="00714E03"/>
    <w:rsid w:val="00715C1D"/>
    <w:rsid w:val="00723DB5"/>
    <w:rsid w:val="0072606F"/>
    <w:rsid w:val="00726FC5"/>
    <w:rsid w:val="00727414"/>
    <w:rsid w:val="00730B7F"/>
    <w:rsid w:val="00732F16"/>
    <w:rsid w:val="00733FFB"/>
    <w:rsid w:val="007359C7"/>
    <w:rsid w:val="0074191D"/>
    <w:rsid w:val="007457B4"/>
    <w:rsid w:val="0074738D"/>
    <w:rsid w:val="00753116"/>
    <w:rsid w:val="00753E63"/>
    <w:rsid w:val="00756390"/>
    <w:rsid w:val="0076156E"/>
    <w:rsid w:val="00761ADA"/>
    <w:rsid w:val="0076234D"/>
    <w:rsid w:val="00771110"/>
    <w:rsid w:val="00771ED5"/>
    <w:rsid w:val="00777F1F"/>
    <w:rsid w:val="007844A3"/>
    <w:rsid w:val="00793F44"/>
    <w:rsid w:val="00796D25"/>
    <w:rsid w:val="007A282C"/>
    <w:rsid w:val="007A5E62"/>
    <w:rsid w:val="007B20D9"/>
    <w:rsid w:val="007B2A83"/>
    <w:rsid w:val="007C0A35"/>
    <w:rsid w:val="007C312C"/>
    <w:rsid w:val="007C728B"/>
    <w:rsid w:val="007D6B65"/>
    <w:rsid w:val="007E119D"/>
    <w:rsid w:val="007E343A"/>
    <w:rsid w:val="007E480E"/>
    <w:rsid w:val="007E677D"/>
    <w:rsid w:val="007F12AB"/>
    <w:rsid w:val="00802559"/>
    <w:rsid w:val="00810F35"/>
    <w:rsid w:val="00814C2F"/>
    <w:rsid w:val="00815AF9"/>
    <w:rsid w:val="00824716"/>
    <w:rsid w:val="00824EF2"/>
    <w:rsid w:val="00845605"/>
    <w:rsid w:val="00855C1F"/>
    <w:rsid w:val="00865DEF"/>
    <w:rsid w:val="00877A19"/>
    <w:rsid w:val="00877CFA"/>
    <w:rsid w:val="008814D6"/>
    <w:rsid w:val="00881E83"/>
    <w:rsid w:val="00883EDF"/>
    <w:rsid w:val="008854E3"/>
    <w:rsid w:val="00893D4C"/>
    <w:rsid w:val="008A368D"/>
    <w:rsid w:val="008A6DA8"/>
    <w:rsid w:val="008C04B2"/>
    <w:rsid w:val="008C1852"/>
    <w:rsid w:val="008C5ABB"/>
    <w:rsid w:val="008C63B7"/>
    <w:rsid w:val="008F2820"/>
    <w:rsid w:val="00900151"/>
    <w:rsid w:val="009006C8"/>
    <w:rsid w:val="00900884"/>
    <w:rsid w:val="00900B42"/>
    <w:rsid w:val="00904AEA"/>
    <w:rsid w:val="00905947"/>
    <w:rsid w:val="0091408A"/>
    <w:rsid w:val="009145F6"/>
    <w:rsid w:val="0092051D"/>
    <w:rsid w:val="00920B24"/>
    <w:rsid w:val="00921CEF"/>
    <w:rsid w:val="009413C0"/>
    <w:rsid w:val="00944E09"/>
    <w:rsid w:val="00946D32"/>
    <w:rsid w:val="0095050E"/>
    <w:rsid w:val="00951374"/>
    <w:rsid w:val="0095676B"/>
    <w:rsid w:val="009608DB"/>
    <w:rsid w:val="00963229"/>
    <w:rsid w:val="0096492C"/>
    <w:rsid w:val="009659A0"/>
    <w:rsid w:val="009700D8"/>
    <w:rsid w:val="00975882"/>
    <w:rsid w:val="00977C54"/>
    <w:rsid w:val="00990A2F"/>
    <w:rsid w:val="00996417"/>
    <w:rsid w:val="009B1DB7"/>
    <w:rsid w:val="009B7AAA"/>
    <w:rsid w:val="009C117E"/>
    <w:rsid w:val="009C3270"/>
    <w:rsid w:val="009C5E27"/>
    <w:rsid w:val="009C6278"/>
    <w:rsid w:val="009D4168"/>
    <w:rsid w:val="009D7E36"/>
    <w:rsid w:val="009E4943"/>
    <w:rsid w:val="009E4D97"/>
    <w:rsid w:val="009F0047"/>
    <w:rsid w:val="009F317B"/>
    <w:rsid w:val="009F5255"/>
    <w:rsid w:val="00A06BBB"/>
    <w:rsid w:val="00A11366"/>
    <w:rsid w:val="00A12523"/>
    <w:rsid w:val="00A14252"/>
    <w:rsid w:val="00A16ED6"/>
    <w:rsid w:val="00A255A6"/>
    <w:rsid w:val="00A3089A"/>
    <w:rsid w:val="00A31F90"/>
    <w:rsid w:val="00A32341"/>
    <w:rsid w:val="00A41ED9"/>
    <w:rsid w:val="00A43F1C"/>
    <w:rsid w:val="00A446A9"/>
    <w:rsid w:val="00A44AC3"/>
    <w:rsid w:val="00A471AB"/>
    <w:rsid w:val="00A51C70"/>
    <w:rsid w:val="00A55FF0"/>
    <w:rsid w:val="00A60F00"/>
    <w:rsid w:val="00A666F7"/>
    <w:rsid w:val="00A670D0"/>
    <w:rsid w:val="00A807AC"/>
    <w:rsid w:val="00A86C43"/>
    <w:rsid w:val="00A87E18"/>
    <w:rsid w:val="00A93541"/>
    <w:rsid w:val="00AA2CBF"/>
    <w:rsid w:val="00AA4948"/>
    <w:rsid w:val="00AC06B2"/>
    <w:rsid w:val="00AC1A2E"/>
    <w:rsid w:val="00AC2A54"/>
    <w:rsid w:val="00AC365D"/>
    <w:rsid w:val="00AC6B09"/>
    <w:rsid w:val="00AD0147"/>
    <w:rsid w:val="00AD755A"/>
    <w:rsid w:val="00AE01F3"/>
    <w:rsid w:val="00AE2C72"/>
    <w:rsid w:val="00AE3AD0"/>
    <w:rsid w:val="00AE736C"/>
    <w:rsid w:val="00AE75DC"/>
    <w:rsid w:val="00B0777F"/>
    <w:rsid w:val="00B1135A"/>
    <w:rsid w:val="00B13107"/>
    <w:rsid w:val="00B142EF"/>
    <w:rsid w:val="00B159F6"/>
    <w:rsid w:val="00B224A5"/>
    <w:rsid w:val="00B2296B"/>
    <w:rsid w:val="00B27AA3"/>
    <w:rsid w:val="00B300F8"/>
    <w:rsid w:val="00B31B30"/>
    <w:rsid w:val="00B324C2"/>
    <w:rsid w:val="00B3749E"/>
    <w:rsid w:val="00B37873"/>
    <w:rsid w:val="00B40B26"/>
    <w:rsid w:val="00B42882"/>
    <w:rsid w:val="00B42F21"/>
    <w:rsid w:val="00B47306"/>
    <w:rsid w:val="00B51DF7"/>
    <w:rsid w:val="00B5340F"/>
    <w:rsid w:val="00B57B64"/>
    <w:rsid w:val="00B663C2"/>
    <w:rsid w:val="00B67D4B"/>
    <w:rsid w:val="00B7096B"/>
    <w:rsid w:val="00B73C31"/>
    <w:rsid w:val="00B76149"/>
    <w:rsid w:val="00B82111"/>
    <w:rsid w:val="00B84CC3"/>
    <w:rsid w:val="00B84F21"/>
    <w:rsid w:val="00B87923"/>
    <w:rsid w:val="00B90235"/>
    <w:rsid w:val="00B91156"/>
    <w:rsid w:val="00B91707"/>
    <w:rsid w:val="00B937C3"/>
    <w:rsid w:val="00BA3F67"/>
    <w:rsid w:val="00BA5776"/>
    <w:rsid w:val="00BA7838"/>
    <w:rsid w:val="00BB083C"/>
    <w:rsid w:val="00BB5331"/>
    <w:rsid w:val="00BB5833"/>
    <w:rsid w:val="00BB6317"/>
    <w:rsid w:val="00BC178A"/>
    <w:rsid w:val="00BC1ECA"/>
    <w:rsid w:val="00BC3A4E"/>
    <w:rsid w:val="00BC6618"/>
    <w:rsid w:val="00BC66F9"/>
    <w:rsid w:val="00BE09A6"/>
    <w:rsid w:val="00BE1FCA"/>
    <w:rsid w:val="00BE2AB6"/>
    <w:rsid w:val="00BE4A0A"/>
    <w:rsid w:val="00BF2FD6"/>
    <w:rsid w:val="00BF4A2E"/>
    <w:rsid w:val="00BF592F"/>
    <w:rsid w:val="00C05C53"/>
    <w:rsid w:val="00C11115"/>
    <w:rsid w:val="00C169E3"/>
    <w:rsid w:val="00C2024E"/>
    <w:rsid w:val="00C215BE"/>
    <w:rsid w:val="00C24119"/>
    <w:rsid w:val="00C273B9"/>
    <w:rsid w:val="00C34328"/>
    <w:rsid w:val="00C343F6"/>
    <w:rsid w:val="00C373A2"/>
    <w:rsid w:val="00C43C27"/>
    <w:rsid w:val="00C4761B"/>
    <w:rsid w:val="00C51CA4"/>
    <w:rsid w:val="00C525B2"/>
    <w:rsid w:val="00C61140"/>
    <w:rsid w:val="00C64238"/>
    <w:rsid w:val="00C6473A"/>
    <w:rsid w:val="00C65706"/>
    <w:rsid w:val="00C746B2"/>
    <w:rsid w:val="00C86EE4"/>
    <w:rsid w:val="00C875E7"/>
    <w:rsid w:val="00C97680"/>
    <w:rsid w:val="00CB2094"/>
    <w:rsid w:val="00CB50C5"/>
    <w:rsid w:val="00CB6B64"/>
    <w:rsid w:val="00CC0A1F"/>
    <w:rsid w:val="00CC205B"/>
    <w:rsid w:val="00CC2E2E"/>
    <w:rsid w:val="00CC7BD0"/>
    <w:rsid w:val="00CD54FC"/>
    <w:rsid w:val="00CD7091"/>
    <w:rsid w:val="00CE1787"/>
    <w:rsid w:val="00CE3F59"/>
    <w:rsid w:val="00CE6B86"/>
    <w:rsid w:val="00CE7A57"/>
    <w:rsid w:val="00CF13A4"/>
    <w:rsid w:val="00CF2665"/>
    <w:rsid w:val="00CF61AA"/>
    <w:rsid w:val="00CF6443"/>
    <w:rsid w:val="00CF67AA"/>
    <w:rsid w:val="00D11A39"/>
    <w:rsid w:val="00D11BE4"/>
    <w:rsid w:val="00D14F13"/>
    <w:rsid w:val="00D20B4B"/>
    <w:rsid w:val="00D359CE"/>
    <w:rsid w:val="00D36308"/>
    <w:rsid w:val="00D36D25"/>
    <w:rsid w:val="00D372ED"/>
    <w:rsid w:val="00D37B26"/>
    <w:rsid w:val="00D427FA"/>
    <w:rsid w:val="00D43C55"/>
    <w:rsid w:val="00D5216E"/>
    <w:rsid w:val="00D56B3F"/>
    <w:rsid w:val="00D57178"/>
    <w:rsid w:val="00D61D2E"/>
    <w:rsid w:val="00D66FA7"/>
    <w:rsid w:val="00D74B31"/>
    <w:rsid w:val="00D76899"/>
    <w:rsid w:val="00D81816"/>
    <w:rsid w:val="00D82DCC"/>
    <w:rsid w:val="00D83597"/>
    <w:rsid w:val="00D8469E"/>
    <w:rsid w:val="00D8577A"/>
    <w:rsid w:val="00D9642D"/>
    <w:rsid w:val="00D966FB"/>
    <w:rsid w:val="00DA3023"/>
    <w:rsid w:val="00DA7D2F"/>
    <w:rsid w:val="00DB0FF5"/>
    <w:rsid w:val="00DB4912"/>
    <w:rsid w:val="00DB7378"/>
    <w:rsid w:val="00DB7989"/>
    <w:rsid w:val="00DB7ADC"/>
    <w:rsid w:val="00DE565E"/>
    <w:rsid w:val="00DF0261"/>
    <w:rsid w:val="00DF2B3F"/>
    <w:rsid w:val="00DF4180"/>
    <w:rsid w:val="00DF631F"/>
    <w:rsid w:val="00E1074B"/>
    <w:rsid w:val="00E13EF5"/>
    <w:rsid w:val="00E1536A"/>
    <w:rsid w:val="00E16080"/>
    <w:rsid w:val="00E23B84"/>
    <w:rsid w:val="00E242DF"/>
    <w:rsid w:val="00E277AC"/>
    <w:rsid w:val="00E32DAA"/>
    <w:rsid w:val="00E365F5"/>
    <w:rsid w:val="00E42D85"/>
    <w:rsid w:val="00E43C82"/>
    <w:rsid w:val="00E47120"/>
    <w:rsid w:val="00E502BC"/>
    <w:rsid w:val="00E561BE"/>
    <w:rsid w:val="00E57D2B"/>
    <w:rsid w:val="00E60AE1"/>
    <w:rsid w:val="00E6127A"/>
    <w:rsid w:val="00E61678"/>
    <w:rsid w:val="00E678B3"/>
    <w:rsid w:val="00E76408"/>
    <w:rsid w:val="00E84AFD"/>
    <w:rsid w:val="00E86766"/>
    <w:rsid w:val="00E964AB"/>
    <w:rsid w:val="00E96523"/>
    <w:rsid w:val="00EA1AEA"/>
    <w:rsid w:val="00EA464F"/>
    <w:rsid w:val="00EA7E16"/>
    <w:rsid w:val="00EB0E81"/>
    <w:rsid w:val="00EB5EB6"/>
    <w:rsid w:val="00EC1E19"/>
    <w:rsid w:val="00EC2893"/>
    <w:rsid w:val="00EC7758"/>
    <w:rsid w:val="00ED3FA3"/>
    <w:rsid w:val="00ED5FD7"/>
    <w:rsid w:val="00ED74AF"/>
    <w:rsid w:val="00EE099A"/>
    <w:rsid w:val="00EE1865"/>
    <w:rsid w:val="00EE3093"/>
    <w:rsid w:val="00EE3864"/>
    <w:rsid w:val="00EE5B2A"/>
    <w:rsid w:val="00EF498D"/>
    <w:rsid w:val="00F003BF"/>
    <w:rsid w:val="00F02593"/>
    <w:rsid w:val="00F12B56"/>
    <w:rsid w:val="00F164C6"/>
    <w:rsid w:val="00F17CEE"/>
    <w:rsid w:val="00F2063F"/>
    <w:rsid w:val="00F211FC"/>
    <w:rsid w:val="00F2276D"/>
    <w:rsid w:val="00F22CBF"/>
    <w:rsid w:val="00F246B9"/>
    <w:rsid w:val="00F25E9C"/>
    <w:rsid w:val="00F30158"/>
    <w:rsid w:val="00F303D0"/>
    <w:rsid w:val="00F32C48"/>
    <w:rsid w:val="00F33972"/>
    <w:rsid w:val="00F3431B"/>
    <w:rsid w:val="00F42C64"/>
    <w:rsid w:val="00F5156D"/>
    <w:rsid w:val="00F517B4"/>
    <w:rsid w:val="00F52BE9"/>
    <w:rsid w:val="00F53221"/>
    <w:rsid w:val="00F54817"/>
    <w:rsid w:val="00F56E50"/>
    <w:rsid w:val="00F65BAC"/>
    <w:rsid w:val="00F66775"/>
    <w:rsid w:val="00F67804"/>
    <w:rsid w:val="00F72B9C"/>
    <w:rsid w:val="00F75373"/>
    <w:rsid w:val="00F76E02"/>
    <w:rsid w:val="00F77E04"/>
    <w:rsid w:val="00F80319"/>
    <w:rsid w:val="00F83BA3"/>
    <w:rsid w:val="00F83D47"/>
    <w:rsid w:val="00F86435"/>
    <w:rsid w:val="00F90AE2"/>
    <w:rsid w:val="00F9370A"/>
    <w:rsid w:val="00FA1699"/>
    <w:rsid w:val="00FA2B3C"/>
    <w:rsid w:val="00FA5F28"/>
    <w:rsid w:val="00FA769A"/>
    <w:rsid w:val="00FB124A"/>
    <w:rsid w:val="00FB5944"/>
    <w:rsid w:val="00FB7324"/>
    <w:rsid w:val="00FC014C"/>
    <w:rsid w:val="00FC45A4"/>
    <w:rsid w:val="00FC4725"/>
    <w:rsid w:val="00FC6863"/>
    <w:rsid w:val="00FD1C3B"/>
    <w:rsid w:val="00FD4745"/>
    <w:rsid w:val="00FD475A"/>
    <w:rsid w:val="00FD5B49"/>
    <w:rsid w:val="00FE1CEB"/>
    <w:rsid w:val="00FE56AA"/>
    <w:rsid w:val="00FF0606"/>
    <w:rsid w:val="00FF3996"/>
    <w:rsid w:val="00FF4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C9"/>
    <w:rPr>
      <w:rFonts w:ascii="Times New Roman" w:eastAsia="Times New Roman" w:hAnsi="Times New Roman"/>
      <w:sz w:val="24"/>
      <w:szCs w:val="24"/>
    </w:rPr>
  </w:style>
  <w:style w:type="paragraph" w:styleId="Ttulo1">
    <w:name w:val="heading 1"/>
    <w:basedOn w:val="Normal"/>
    <w:next w:val="Normal"/>
    <w:link w:val="Ttulo1Char"/>
    <w:qFormat/>
    <w:rsid w:val="001B2BC9"/>
    <w:pPr>
      <w:keepNext/>
      <w:jc w:val="center"/>
      <w:outlineLvl w:val="0"/>
    </w:pPr>
    <w:rPr>
      <w:b/>
      <w:sz w:val="28"/>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B2BC9"/>
    <w:rPr>
      <w:rFonts w:ascii="Times New Roman" w:eastAsia="Times New Roman" w:hAnsi="Times New Roman" w:cs="Times New Roman"/>
      <w:b/>
      <w:sz w:val="28"/>
      <w:szCs w:val="20"/>
      <w:u w:val="single"/>
      <w:lang w:eastAsia="pt-BR"/>
    </w:rPr>
  </w:style>
  <w:style w:type="paragraph" w:styleId="Cabealho">
    <w:name w:val="header"/>
    <w:basedOn w:val="Normal"/>
    <w:link w:val="CabealhoChar"/>
    <w:rsid w:val="001B2BC9"/>
    <w:pPr>
      <w:tabs>
        <w:tab w:val="center" w:pos="4419"/>
        <w:tab w:val="right" w:pos="8838"/>
      </w:tabs>
    </w:pPr>
    <w:rPr>
      <w:sz w:val="20"/>
      <w:szCs w:val="20"/>
    </w:rPr>
  </w:style>
  <w:style w:type="character" w:customStyle="1" w:styleId="CabealhoChar">
    <w:name w:val="Cabeçalho Char"/>
    <w:link w:val="Cabealho"/>
    <w:rsid w:val="001B2BC9"/>
    <w:rPr>
      <w:rFonts w:ascii="Times New Roman" w:eastAsia="Times New Roman" w:hAnsi="Times New Roman" w:cs="Times New Roman"/>
      <w:sz w:val="20"/>
      <w:szCs w:val="20"/>
      <w:lang w:eastAsia="pt-BR"/>
    </w:rPr>
  </w:style>
  <w:style w:type="paragraph" w:styleId="Rodap">
    <w:name w:val="footer"/>
    <w:basedOn w:val="Normal"/>
    <w:link w:val="RodapChar"/>
    <w:rsid w:val="001B2BC9"/>
    <w:pPr>
      <w:tabs>
        <w:tab w:val="center" w:pos="4419"/>
        <w:tab w:val="right" w:pos="8838"/>
      </w:tabs>
    </w:pPr>
    <w:rPr>
      <w:sz w:val="20"/>
      <w:szCs w:val="20"/>
    </w:rPr>
  </w:style>
  <w:style w:type="character" w:customStyle="1" w:styleId="RodapChar">
    <w:name w:val="Rodapé Char"/>
    <w:link w:val="Rodap"/>
    <w:rsid w:val="001B2BC9"/>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B2BC9"/>
    <w:pPr>
      <w:ind w:left="993" w:hanging="993"/>
      <w:jc w:val="center"/>
    </w:pPr>
    <w:rPr>
      <w:b/>
      <w:szCs w:val="20"/>
    </w:rPr>
  </w:style>
  <w:style w:type="character" w:customStyle="1" w:styleId="RecuodecorpodetextoChar">
    <w:name w:val="Recuo de corpo de texto Char"/>
    <w:link w:val="Recuodecorpodetexto"/>
    <w:rsid w:val="001B2BC9"/>
    <w:rPr>
      <w:rFonts w:ascii="Times New Roman" w:eastAsia="Times New Roman" w:hAnsi="Times New Roman" w:cs="Times New Roman"/>
      <w:b/>
      <w:sz w:val="24"/>
      <w:szCs w:val="20"/>
      <w:lang w:eastAsia="pt-BR"/>
    </w:rPr>
  </w:style>
  <w:style w:type="paragraph" w:styleId="SemEspaamento">
    <w:name w:val="No Spacing"/>
    <w:uiPriority w:val="1"/>
    <w:qFormat/>
    <w:rsid w:val="002E4187"/>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2D3401"/>
    <w:rPr>
      <w:rFonts w:ascii="Segoe UI" w:hAnsi="Segoe UI"/>
      <w:sz w:val="18"/>
      <w:szCs w:val="18"/>
    </w:rPr>
  </w:style>
  <w:style w:type="character" w:customStyle="1" w:styleId="TextodebaloChar">
    <w:name w:val="Texto de balão Char"/>
    <w:link w:val="Textodebalo"/>
    <w:uiPriority w:val="99"/>
    <w:semiHidden/>
    <w:rsid w:val="002D340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C9"/>
    <w:rPr>
      <w:rFonts w:ascii="Times New Roman" w:eastAsia="Times New Roman" w:hAnsi="Times New Roman"/>
      <w:sz w:val="24"/>
      <w:szCs w:val="24"/>
    </w:rPr>
  </w:style>
  <w:style w:type="paragraph" w:styleId="Ttulo1">
    <w:name w:val="heading 1"/>
    <w:basedOn w:val="Normal"/>
    <w:next w:val="Normal"/>
    <w:link w:val="Ttulo1Char"/>
    <w:qFormat/>
    <w:rsid w:val="001B2BC9"/>
    <w:pPr>
      <w:keepNext/>
      <w:jc w:val="center"/>
      <w:outlineLvl w:val="0"/>
    </w:pPr>
    <w:rPr>
      <w:b/>
      <w:sz w:val="28"/>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B2BC9"/>
    <w:rPr>
      <w:rFonts w:ascii="Times New Roman" w:eastAsia="Times New Roman" w:hAnsi="Times New Roman" w:cs="Times New Roman"/>
      <w:b/>
      <w:sz w:val="28"/>
      <w:szCs w:val="20"/>
      <w:u w:val="single"/>
      <w:lang w:eastAsia="pt-BR"/>
    </w:rPr>
  </w:style>
  <w:style w:type="paragraph" w:styleId="Cabealho">
    <w:name w:val="header"/>
    <w:basedOn w:val="Normal"/>
    <w:link w:val="CabealhoChar"/>
    <w:rsid w:val="001B2BC9"/>
    <w:pPr>
      <w:tabs>
        <w:tab w:val="center" w:pos="4419"/>
        <w:tab w:val="right" w:pos="8838"/>
      </w:tabs>
    </w:pPr>
    <w:rPr>
      <w:sz w:val="20"/>
      <w:szCs w:val="20"/>
    </w:rPr>
  </w:style>
  <w:style w:type="character" w:customStyle="1" w:styleId="CabealhoChar">
    <w:name w:val="Cabeçalho Char"/>
    <w:link w:val="Cabealho"/>
    <w:rsid w:val="001B2BC9"/>
    <w:rPr>
      <w:rFonts w:ascii="Times New Roman" w:eastAsia="Times New Roman" w:hAnsi="Times New Roman" w:cs="Times New Roman"/>
      <w:sz w:val="20"/>
      <w:szCs w:val="20"/>
      <w:lang w:eastAsia="pt-BR"/>
    </w:rPr>
  </w:style>
  <w:style w:type="paragraph" w:styleId="Rodap">
    <w:name w:val="footer"/>
    <w:basedOn w:val="Normal"/>
    <w:link w:val="RodapChar"/>
    <w:rsid w:val="001B2BC9"/>
    <w:pPr>
      <w:tabs>
        <w:tab w:val="center" w:pos="4419"/>
        <w:tab w:val="right" w:pos="8838"/>
      </w:tabs>
    </w:pPr>
    <w:rPr>
      <w:sz w:val="20"/>
      <w:szCs w:val="20"/>
    </w:rPr>
  </w:style>
  <w:style w:type="character" w:customStyle="1" w:styleId="RodapChar">
    <w:name w:val="Rodapé Char"/>
    <w:link w:val="Rodap"/>
    <w:rsid w:val="001B2BC9"/>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B2BC9"/>
    <w:pPr>
      <w:ind w:left="993" w:hanging="993"/>
      <w:jc w:val="center"/>
    </w:pPr>
    <w:rPr>
      <w:b/>
      <w:szCs w:val="20"/>
    </w:rPr>
  </w:style>
  <w:style w:type="character" w:customStyle="1" w:styleId="RecuodecorpodetextoChar">
    <w:name w:val="Recuo de corpo de texto Char"/>
    <w:link w:val="Recuodecorpodetexto"/>
    <w:rsid w:val="001B2BC9"/>
    <w:rPr>
      <w:rFonts w:ascii="Times New Roman" w:eastAsia="Times New Roman" w:hAnsi="Times New Roman" w:cs="Times New Roman"/>
      <w:b/>
      <w:sz w:val="24"/>
      <w:szCs w:val="20"/>
      <w:lang w:eastAsia="pt-BR"/>
    </w:rPr>
  </w:style>
  <w:style w:type="paragraph" w:styleId="SemEspaamento">
    <w:name w:val="No Spacing"/>
    <w:uiPriority w:val="1"/>
    <w:qFormat/>
    <w:rsid w:val="002E4187"/>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2D3401"/>
    <w:rPr>
      <w:rFonts w:ascii="Segoe UI" w:hAnsi="Segoe UI"/>
      <w:sz w:val="18"/>
      <w:szCs w:val="18"/>
    </w:rPr>
  </w:style>
  <w:style w:type="character" w:customStyle="1" w:styleId="TextodebaloChar">
    <w:name w:val="Texto de balão Char"/>
    <w:link w:val="Textodebalo"/>
    <w:uiPriority w:val="99"/>
    <w:semiHidden/>
    <w:rsid w:val="002D34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neat</dc:creator>
  <cp:lastModifiedBy>annae</cp:lastModifiedBy>
  <cp:revision>3</cp:revision>
  <cp:lastPrinted>2019-05-14T21:05:00Z</cp:lastPrinted>
  <dcterms:created xsi:type="dcterms:W3CDTF">2019-05-21T14:00:00Z</dcterms:created>
  <dcterms:modified xsi:type="dcterms:W3CDTF">2019-05-22T17:48:00Z</dcterms:modified>
</cp:coreProperties>
</file>