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599" w:rsidRPr="00A36909" w:rsidRDefault="00981599" w:rsidP="00981599">
      <w:pPr>
        <w:pStyle w:val="Ttulo5"/>
        <w:rPr>
          <w:rFonts w:ascii="Cambria" w:hAnsi="Cambria"/>
          <w:b/>
          <w:i w:val="0"/>
        </w:rPr>
      </w:pPr>
      <w:r w:rsidRPr="00A36909">
        <w:rPr>
          <w:rFonts w:ascii="Cambria" w:hAnsi="Cambria"/>
          <w:b/>
          <w:i w:val="0"/>
        </w:rPr>
        <w:t xml:space="preserve">                       </w:t>
      </w:r>
    </w:p>
    <w:p w:rsidR="00981599" w:rsidRPr="00A36909" w:rsidRDefault="00981599" w:rsidP="00981599">
      <w:pPr>
        <w:pStyle w:val="Ttulo5"/>
        <w:rPr>
          <w:rFonts w:ascii="Cambria" w:hAnsi="Cambria"/>
          <w:b/>
          <w:i w:val="0"/>
        </w:rPr>
      </w:pPr>
    </w:p>
    <w:p w:rsidR="00981599" w:rsidRPr="00C25754" w:rsidRDefault="00981599" w:rsidP="00981599">
      <w:pPr>
        <w:pStyle w:val="Ttulo5"/>
        <w:jc w:val="center"/>
        <w:rPr>
          <w:rFonts w:ascii="Times New Roman" w:hAnsi="Times New Roman"/>
          <w:b/>
          <w:i w:val="0"/>
        </w:rPr>
      </w:pPr>
      <w:r w:rsidRPr="00C25754">
        <w:rPr>
          <w:rFonts w:ascii="Times New Roman" w:hAnsi="Times New Roman"/>
          <w:b/>
          <w:i w:val="0"/>
        </w:rPr>
        <w:t xml:space="preserve">REQUERIMENTO Nº </w:t>
      </w:r>
      <w:r w:rsidR="008D0849" w:rsidRPr="00C25754">
        <w:rPr>
          <w:rFonts w:ascii="Times New Roman" w:hAnsi="Times New Roman"/>
          <w:b/>
          <w:i w:val="0"/>
        </w:rPr>
        <w:t>1</w:t>
      </w:r>
      <w:r w:rsidR="00276FF0">
        <w:rPr>
          <w:rFonts w:ascii="Times New Roman" w:hAnsi="Times New Roman"/>
          <w:b/>
          <w:i w:val="0"/>
        </w:rPr>
        <w:t>1</w:t>
      </w:r>
      <w:r w:rsidR="00847534">
        <w:rPr>
          <w:rFonts w:ascii="Times New Roman" w:hAnsi="Times New Roman"/>
          <w:b/>
          <w:i w:val="0"/>
        </w:rPr>
        <w:t>6</w:t>
      </w:r>
      <w:r w:rsidRPr="00C25754">
        <w:rPr>
          <w:rFonts w:ascii="Times New Roman" w:hAnsi="Times New Roman"/>
          <w:b/>
          <w:i w:val="0"/>
        </w:rPr>
        <w:t>/201</w:t>
      </w:r>
      <w:r w:rsidR="00F669C1" w:rsidRPr="00C25754">
        <w:rPr>
          <w:rFonts w:ascii="Times New Roman" w:hAnsi="Times New Roman"/>
          <w:b/>
          <w:i w:val="0"/>
        </w:rPr>
        <w:t>9</w:t>
      </w:r>
    </w:p>
    <w:p w:rsidR="00981599" w:rsidRPr="00C25754" w:rsidRDefault="00981599" w:rsidP="00981599"/>
    <w:p w:rsidR="00981599" w:rsidRPr="00C25754" w:rsidRDefault="00981599" w:rsidP="00981599">
      <w:pPr>
        <w:rPr>
          <w:sz w:val="18"/>
          <w:szCs w:val="18"/>
        </w:rPr>
      </w:pPr>
    </w:p>
    <w:p w:rsidR="00981599" w:rsidRDefault="00981599" w:rsidP="00981599">
      <w:pPr>
        <w:spacing w:line="360" w:lineRule="auto"/>
        <w:ind w:firstLine="1134"/>
      </w:pPr>
      <w:r w:rsidRPr="00C25754">
        <w:t>Excelentíssimo Senhor Presidente da Câmara Municipal,</w:t>
      </w:r>
    </w:p>
    <w:p w:rsidR="00587EE2" w:rsidRPr="00C25754" w:rsidRDefault="00587EE2" w:rsidP="00981599">
      <w:pPr>
        <w:spacing w:line="360" w:lineRule="auto"/>
        <w:ind w:firstLine="1134"/>
      </w:pPr>
    </w:p>
    <w:p w:rsidR="00B17B74" w:rsidRPr="00C25754" w:rsidRDefault="00587EE2" w:rsidP="00C118EF">
      <w:pPr>
        <w:spacing w:before="240" w:line="276" w:lineRule="auto"/>
        <w:ind w:firstLine="1068"/>
        <w:jc w:val="both"/>
      </w:pPr>
      <w:r>
        <w:t>O Vereador infra-assinado, na forma regimen</w:t>
      </w:r>
      <w:r w:rsidR="00276FF0">
        <w:t xml:space="preserve">tal, ouvida a Casa, requer de V. </w:t>
      </w:r>
      <w:r>
        <w:t xml:space="preserve">Exª, que </w:t>
      </w:r>
      <w:r w:rsidR="00847534">
        <w:t xml:space="preserve">encaminhe expediente à Câmara dos Deputados para que confira prioridade e aprove o Projeto de Lei 3.515/2015, que cria mecanismos para prevenir e tratar o superendividamento, em razão de sua relevância social e medida de combate ao grave problema provocado pelo comprometimento da renda das famílias vulneráveis com o pagamento de dívida contraídas com instituições financeiras. </w:t>
      </w:r>
    </w:p>
    <w:p w:rsidR="00981599" w:rsidRPr="00C25754" w:rsidRDefault="00981599" w:rsidP="00981599">
      <w:pPr>
        <w:spacing w:line="360" w:lineRule="auto"/>
        <w:jc w:val="center"/>
      </w:pPr>
    </w:p>
    <w:p w:rsidR="00981599" w:rsidRPr="00C25754" w:rsidRDefault="00981599" w:rsidP="00981599">
      <w:pPr>
        <w:spacing w:line="360" w:lineRule="auto"/>
        <w:jc w:val="center"/>
      </w:pPr>
    </w:p>
    <w:p w:rsidR="00981599" w:rsidRPr="00C25754" w:rsidRDefault="00981599" w:rsidP="00981599">
      <w:pPr>
        <w:spacing w:line="360" w:lineRule="auto"/>
        <w:jc w:val="center"/>
      </w:pPr>
      <w:r w:rsidRPr="00C25754">
        <w:t xml:space="preserve">SALA DAS SESSÕES, </w:t>
      </w:r>
      <w:r w:rsidR="00847534">
        <w:t>11</w:t>
      </w:r>
      <w:r w:rsidR="008D0849" w:rsidRPr="00C25754">
        <w:t xml:space="preserve"> DE JUNHO</w:t>
      </w:r>
      <w:r w:rsidR="00F669C1" w:rsidRPr="00C25754">
        <w:t xml:space="preserve"> DE 2019</w:t>
      </w:r>
    </w:p>
    <w:p w:rsidR="00981599" w:rsidRPr="00C25754" w:rsidRDefault="00981599" w:rsidP="00981599">
      <w:pPr>
        <w:spacing w:line="360" w:lineRule="auto"/>
      </w:pPr>
    </w:p>
    <w:p w:rsidR="00981599" w:rsidRPr="00C25754" w:rsidRDefault="00981599" w:rsidP="00981599">
      <w:pPr>
        <w:spacing w:line="360" w:lineRule="auto"/>
        <w:jc w:val="both"/>
        <w:rPr>
          <w:sz w:val="22"/>
          <w:szCs w:val="22"/>
        </w:rPr>
        <w:sectPr w:rsidR="00981599" w:rsidRPr="00C25754" w:rsidSect="002872D2">
          <w:headerReference w:type="default" r:id="rId6"/>
          <w:footerReference w:type="default" r:id="rId7"/>
          <w:pgSz w:w="11907" w:h="16840" w:code="9"/>
          <w:pgMar w:top="851" w:right="1134" w:bottom="1134" w:left="1134" w:header="720" w:footer="720" w:gutter="0"/>
          <w:cols w:space="720"/>
        </w:sectPr>
      </w:pPr>
    </w:p>
    <w:p w:rsidR="00B87908" w:rsidRPr="00C25754" w:rsidRDefault="00B87908" w:rsidP="00981599">
      <w:pPr>
        <w:spacing w:line="360" w:lineRule="auto"/>
        <w:jc w:val="center"/>
        <w:rPr>
          <w:sz w:val="22"/>
          <w:szCs w:val="22"/>
        </w:rPr>
      </w:pPr>
    </w:p>
    <w:p w:rsidR="00981599" w:rsidRPr="00C25754" w:rsidRDefault="00981599" w:rsidP="00981599">
      <w:pPr>
        <w:spacing w:line="360" w:lineRule="auto"/>
        <w:jc w:val="center"/>
        <w:rPr>
          <w:szCs w:val="22"/>
        </w:rPr>
      </w:pPr>
      <w:r w:rsidRPr="00C25754">
        <w:rPr>
          <w:szCs w:val="22"/>
        </w:rPr>
        <w:t xml:space="preserve">VEREADOR </w:t>
      </w:r>
      <w:r w:rsidR="00587EE2">
        <w:rPr>
          <w:szCs w:val="22"/>
        </w:rPr>
        <w:t>PEDRO AMÉRICO DE ALMEIDA</w:t>
      </w:r>
    </w:p>
    <w:p w:rsidR="00981599" w:rsidRPr="00C25754" w:rsidRDefault="00981599" w:rsidP="00981599">
      <w:pPr>
        <w:spacing w:line="360" w:lineRule="auto"/>
        <w:jc w:val="center"/>
        <w:rPr>
          <w:szCs w:val="2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587EE2" w:rsidP="00981599">
      <w:pPr>
        <w:spacing w:line="360" w:lineRule="auto"/>
        <w:rPr>
          <w:sz w:val="12"/>
          <w:szCs w:val="12"/>
        </w:rPr>
        <w:sectPr w:rsidR="00981599" w:rsidRPr="00C25754" w:rsidSect="002872D2">
          <w:type w:val="continuous"/>
          <w:pgSz w:w="11907" w:h="16840" w:code="9"/>
          <w:pgMar w:top="851" w:right="1134" w:bottom="1134" w:left="1134" w:header="720" w:footer="720" w:gutter="0"/>
          <w:cols w:space="720"/>
        </w:sectPr>
      </w:pPr>
      <w:r>
        <w:rPr>
          <w:sz w:val="12"/>
          <w:szCs w:val="12"/>
        </w:rPr>
        <w:t>MAPC</w:t>
      </w:r>
      <w:r w:rsidR="00981599" w:rsidRPr="00C25754">
        <w:rPr>
          <w:sz w:val="12"/>
          <w:szCs w:val="12"/>
        </w:rPr>
        <w:t>/</w:t>
      </w:r>
    </w:p>
    <w:p w:rsidR="00981599" w:rsidRPr="00C25754" w:rsidRDefault="00981599" w:rsidP="00981599">
      <w:pPr>
        <w:spacing w:line="360" w:lineRule="auto"/>
        <w:jc w:val="both"/>
        <w:rPr>
          <w:sz w:val="22"/>
          <w:szCs w:val="22"/>
        </w:rPr>
      </w:pPr>
    </w:p>
    <w:p w:rsidR="00981599" w:rsidRPr="00C25754" w:rsidRDefault="00981599" w:rsidP="00981599"/>
    <w:p w:rsidR="002872D2" w:rsidRPr="00C25754" w:rsidRDefault="002872D2"/>
    <w:sectPr w:rsidR="002872D2" w:rsidRPr="00C25754" w:rsidSect="002872D2">
      <w:type w:val="continuous"/>
      <w:pgSz w:w="11907" w:h="16840" w:code="9"/>
      <w:pgMar w:top="851" w:right="1134" w:bottom="1134" w:left="1134" w:header="720" w:footer="720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130" w:rsidRDefault="004E1130" w:rsidP="00F669C1">
      <w:r>
        <w:separator/>
      </w:r>
    </w:p>
  </w:endnote>
  <w:endnote w:type="continuationSeparator" w:id="0">
    <w:p w:rsidR="004E1130" w:rsidRDefault="004E1130" w:rsidP="00F66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130" w:rsidRDefault="004E1130">
    <w:pPr>
      <w:pStyle w:val="Rodap"/>
      <w:pBdr>
        <w:top w:val="single" w:sz="4" w:space="1" w:color="auto"/>
      </w:pBdr>
      <w:jc w:val="center"/>
      <w:rPr>
        <w:sz w:val="22"/>
      </w:rPr>
    </w:pPr>
    <w:r>
      <w:rPr>
        <w:sz w:val="22"/>
      </w:rPr>
      <w:t xml:space="preserve">Rua Assis Andrade, 540 – Centro – CEP 36.400-067 – Conselheiro Lafaiete – </w:t>
    </w:r>
    <w:proofErr w:type="gramStart"/>
    <w:r>
      <w:rPr>
        <w:sz w:val="22"/>
      </w:rPr>
      <w:t>MG</w:t>
    </w:r>
    <w:proofErr w:type="gramEnd"/>
  </w:p>
  <w:p w:rsidR="004E1130" w:rsidRPr="00D1541D" w:rsidRDefault="004E1130">
    <w:pPr>
      <w:pStyle w:val="Rodap"/>
      <w:jc w:val="center"/>
      <w:rPr>
        <w:sz w:val="22"/>
      </w:rPr>
    </w:pPr>
    <w:r>
      <w:rPr>
        <w:sz w:val="22"/>
      </w:rPr>
      <w:t>Fone (0**31) 3769-8100 – Fax (0**31) 3769-8103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130" w:rsidRDefault="004E1130" w:rsidP="00F669C1">
      <w:r>
        <w:separator/>
      </w:r>
    </w:p>
  </w:footnote>
  <w:footnote w:type="continuationSeparator" w:id="0">
    <w:p w:rsidR="004E1130" w:rsidRDefault="004E1130" w:rsidP="00F669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130" w:rsidRDefault="004E1130" w:rsidP="002872D2">
    <w:pPr>
      <w:pStyle w:val="Cabealho"/>
      <w:jc w:val="center"/>
      <w:rPr>
        <w:b/>
        <w:sz w:val="40"/>
      </w:rPr>
    </w:pPr>
    <w:r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-80010</wp:posOffset>
          </wp:positionH>
          <wp:positionV relativeFrom="paragraph">
            <wp:posOffset>-84455</wp:posOffset>
          </wp:positionV>
          <wp:extent cx="817880" cy="921385"/>
          <wp:effectExtent l="19050" t="0" r="1270" b="0"/>
          <wp:wrapTight wrapText="bothSides">
            <wp:wrapPolygon edited="0">
              <wp:start x="-503" y="0"/>
              <wp:lineTo x="-503" y="20990"/>
              <wp:lineTo x="21634" y="20990"/>
              <wp:lineTo x="21634" y="0"/>
              <wp:lineTo x="-503" y="0"/>
            </wp:wrapPolygon>
          </wp:wrapTight>
          <wp:docPr id="1" name="Imagem 1" descr="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921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40"/>
      </w:rPr>
      <w:t xml:space="preserve">       Câmara Municipal de Conselheiro Lafaiete</w:t>
    </w:r>
  </w:p>
  <w:p w:rsidR="004E1130" w:rsidRDefault="004E1130" w:rsidP="002872D2">
    <w:pPr>
      <w:pStyle w:val="Cabealho"/>
      <w:jc w:val="center"/>
      <w:rPr>
        <w:b/>
        <w:sz w:val="24"/>
      </w:rPr>
    </w:pPr>
    <w:r>
      <w:rPr>
        <w:b/>
        <w:sz w:val="24"/>
      </w:rPr>
      <w:t>ESTADO DE MINAS GERAIS</w:t>
    </w:r>
  </w:p>
  <w:p w:rsidR="004E1130" w:rsidRDefault="004E1130" w:rsidP="002872D2">
    <w:pPr>
      <w:pStyle w:val="Cabealho"/>
      <w:rPr>
        <w:b/>
        <w:sz w:val="24"/>
      </w:rPr>
    </w:pPr>
    <w:r>
      <w:rPr>
        <w:b/>
        <w:sz w:val="40"/>
      </w:rPr>
      <w:t xml:space="preserve">       </w:t>
    </w:r>
  </w:p>
  <w:p w:rsidR="004E1130" w:rsidRDefault="004E1130" w:rsidP="002872D2">
    <w:pPr>
      <w:pStyle w:val="Cabealho"/>
      <w:tabs>
        <w:tab w:val="left" w:pos="375"/>
        <w:tab w:val="left" w:pos="435"/>
      </w:tabs>
      <w:rPr>
        <w:b/>
        <w:sz w:val="24"/>
      </w:rPr>
    </w:pPr>
    <w:r>
      <w:rPr>
        <w:b/>
        <w:sz w:val="24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981599"/>
    <w:rsid w:val="000C066E"/>
    <w:rsid w:val="000F78BD"/>
    <w:rsid w:val="00276FF0"/>
    <w:rsid w:val="002872D2"/>
    <w:rsid w:val="004E1130"/>
    <w:rsid w:val="00587EE2"/>
    <w:rsid w:val="00847534"/>
    <w:rsid w:val="008871FC"/>
    <w:rsid w:val="008D0849"/>
    <w:rsid w:val="008F1EFB"/>
    <w:rsid w:val="00981599"/>
    <w:rsid w:val="00A35B90"/>
    <w:rsid w:val="00B17B74"/>
    <w:rsid w:val="00B87908"/>
    <w:rsid w:val="00C118EF"/>
    <w:rsid w:val="00C25754"/>
    <w:rsid w:val="00D74E6C"/>
    <w:rsid w:val="00E97E27"/>
    <w:rsid w:val="00F66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599"/>
    <w:rPr>
      <w:rFonts w:ascii="Times New Roman" w:eastAsia="Times New Roman" w:hAnsi="Times New Roman"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981599"/>
    <w:pPr>
      <w:keepNext/>
      <w:jc w:val="both"/>
      <w:outlineLvl w:val="4"/>
    </w:pPr>
    <w:rPr>
      <w:rFonts w:ascii="Arial" w:hAnsi="Arial"/>
      <w:i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rsid w:val="00981599"/>
    <w:rPr>
      <w:rFonts w:ascii="Arial" w:eastAsia="Times New Roman" w:hAnsi="Arial" w:cs="Times New Roman"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98159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rsid w:val="0098159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98159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rsid w:val="0098159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84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084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estagleg1</dc:creator>
  <cp:keywords/>
  <cp:lastModifiedBy>estagleg1</cp:lastModifiedBy>
  <cp:revision>3</cp:revision>
  <cp:lastPrinted>2019-06-10T11:57:00Z</cp:lastPrinted>
  <dcterms:created xsi:type="dcterms:W3CDTF">2019-06-10T12:00:00Z</dcterms:created>
  <dcterms:modified xsi:type="dcterms:W3CDTF">2019-06-11T19:01:00Z</dcterms:modified>
</cp:coreProperties>
</file>